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EA" w:rsidRDefault="000029EA">
      <w:pPr>
        <w:spacing w:after="200" w:line="276" w:lineRule="auto"/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-354520</wp:posOffset>
            </wp:positionH>
            <wp:positionV relativeFrom="paragraph">
              <wp:posOffset>-186368</wp:posOffset>
            </wp:positionV>
            <wp:extent cx="1091821" cy="798394"/>
            <wp:effectExtent l="0" t="0" r="0" b="0"/>
            <wp:wrapNone/>
            <wp:docPr id="3" name="Bild 3" descr="gw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gw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79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C3D" w:rsidRPr="00362C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6pt;margin-top:-9.95pt;width:408.2pt;height:56.2pt;z-index:251666432;mso-height-percent:200;mso-position-horizontal-relative:text;mso-position-vertical-relative:text;mso-height-percent:200;mso-width-relative:margin;mso-height-relative:margin" fillcolor="#17365d [2415]" strokecolor="#f2f2f2 [3041]" strokeweight="3pt">
            <v:shadow type="perspective" color="#243f60 [1604]" opacity=".5" offset="1pt" offset2="-1pt"/>
            <v:textbox style="mso-fit-shape-to-text:t">
              <w:txbxContent>
                <w:p w:rsidR="00A3058E" w:rsidRPr="000029EA" w:rsidRDefault="00A3058E" w:rsidP="000029EA">
                  <w:pPr>
                    <w:jc w:val="center"/>
                    <w:rPr>
                      <w:b/>
                      <w:sz w:val="40"/>
                      <w:lang w:val="de-DE"/>
                    </w:rPr>
                  </w:pPr>
                  <w:r w:rsidRPr="000029EA">
                    <w:rPr>
                      <w:b/>
                      <w:sz w:val="40"/>
                      <w:lang w:val="de-DE"/>
                    </w:rPr>
                    <w:t>AGWR II – DATENBLATT</w:t>
                  </w:r>
                </w:p>
                <w:p w:rsidR="00A3058E" w:rsidRPr="000029EA" w:rsidRDefault="00A3058E" w:rsidP="000029EA">
                  <w:pPr>
                    <w:jc w:val="center"/>
                    <w:rPr>
                      <w:b/>
                      <w:sz w:val="40"/>
                      <w:lang w:val="de-DE"/>
                    </w:rPr>
                  </w:pPr>
                  <w:r w:rsidRPr="000029EA">
                    <w:rPr>
                      <w:b/>
                      <w:sz w:val="40"/>
                      <w:lang w:val="de-DE"/>
                    </w:rPr>
                    <w:t>NACHERFASSUNG</w:t>
                  </w:r>
                </w:p>
              </w:txbxContent>
            </v:textbox>
          </v:shape>
        </w:pict>
      </w:r>
    </w:p>
    <w:p w:rsidR="000029EA" w:rsidRDefault="000029EA">
      <w:pPr>
        <w:spacing w:after="200" w:line="276" w:lineRule="auto"/>
      </w:pPr>
    </w:p>
    <w:p w:rsidR="000029EA" w:rsidRDefault="000029EA">
      <w:pPr>
        <w:spacing w:after="200" w:line="276" w:lineRule="auto"/>
      </w:pPr>
    </w:p>
    <w:tbl>
      <w:tblPr>
        <w:tblW w:w="9865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6A0"/>
      </w:tblPr>
      <w:tblGrid>
        <w:gridCol w:w="2388"/>
        <w:gridCol w:w="472"/>
        <w:gridCol w:w="844"/>
        <w:gridCol w:w="1341"/>
        <w:gridCol w:w="36"/>
        <w:gridCol w:w="1701"/>
        <w:gridCol w:w="519"/>
        <w:gridCol w:w="190"/>
        <w:gridCol w:w="433"/>
        <w:gridCol w:w="1941"/>
      </w:tblGrid>
      <w:tr w:rsidR="00FD1D91" w:rsidRPr="0061493E" w:rsidTr="002C7369">
        <w:trPr>
          <w:jc w:val="center"/>
        </w:trPr>
        <w:tc>
          <w:tcPr>
            <w:tcW w:w="9865" w:type="dxa"/>
            <w:gridSpan w:val="10"/>
            <w:shd w:val="clear" w:color="auto" w:fill="8DB3E2" w:themeFill="text2" w:themeFillTint="66"/>
            <w:vAlign w:val="center"/>
          </w:tcPr>
          <w:p w:rsidR="00FD1D91" w:rsidRPr="0061493E" w:rsidRDefault="00FD1D91" w:rsidP="002C7369">
            <w:pPr>
              <w:pStyle w:val="berschrift1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 xml:space="preserve">Eigentümer / Objektadresse </w:t>
            </w:r>
          </w:p>
        </w:tc>
      </w:tr>
      <w:tr w:rsidR="00FD1D91" w:rsidRPr="00A3058E" w:rsidTr="002C7369">
        <w:trPr>
          <w:jc w:val="center"/>
        </w:trPr>
        <w:tc>
          <w:tcPr>
            <w:tcW w:w="9865" w:type="dxa"/>
            <w:gridSpan w:val="10"/>
            <w:shd w:val="clear" w:color="auto" w:fill="auto"/>
            <w:vAlign w:val="center"/>
          </w:tcPr>
          <w:p w:rsidR="00FD1D91" w:rsidRPr="00A3058E" w:rsidRDefault="00362C3D" w:rsidP="00A3058E">
            <w:pPr>
              <w:spacing w:before="60" w:after="60"/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A3058E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sz w:val="28"/>
              </w:rPr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FD1D91" w:rsidRPr="00A3058E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FD1D91" w:rsidRPr="00A3058E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FD1D91" w:rsidRPr="00A3058E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FD1D91" w:rsidRPr="00A3058E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FD1D91" w:rsidRPr="00A3058E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FD1D91" w:rsidRPr="00A3058E" w:rsidRDefault="00FD1D91" w:rsidP="00A3058E">
            <w:pPr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</w:rPr>
              <w:t xml:space="preserve">Familien- und Vorname: </w:t>
            </w:r>
          </w:p>
        </w:tc>
      </w:tr>
      <w:tr w:rsidR="00FD1D91" w:rsidRPr="00A3058E" w:rsidTr="002C7369">
        <w:trPr>
          <w:jc w:val="center"/>
        </w:trPr>
        <w:tc>
          <w:tcPr>
            <w:tcW w:w="7301" w:type="dxa"/>
            <w:gridSpan w:val="7"/>
            <w:shd w:val="clear" w:color="auto" w:fill="auto"/>
            <w:vAlign w:val="center"/>
          </w:tcPr>
          <w:p w:rsidR="00FD1D91" w:rsidRPr="00A3058E" w:rsidRDefault="00362C3D" w:rsidP="00A3058E">
            <w:pPr>
              <w:spacing w:before="60" w:after="60"/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A3058E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sz w:val="28"/>
              </w:rPr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FD1D91" w:rsidRPr="00A3058E" w:rsidRDefault="00FD1D91" w:rsidP="00A3058E">
            <w:pPr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</w:rPr>
              <w:t>Objektsadresse: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FD1D91" w:rsidRPr="00A3058E" w:rsidRDefault="00362C3D" w:rsidP="00A3058E">
            <w:pPr>
              <w:spacing w:before="60" w:after="60"/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A3058E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sz w:val="28"/>
              </w:rPr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FD1D91" w:rsidRPr="00A3058E" w:rsidRDefault="00FD1D91" w:rsidP="00A3058E">
            <w:pPr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</w:rPr>
              <w:t>Co-Nr.:</w:t>
            </w:r>
          </w:p>
        </w:tc>
      </w:tr>
      <w:tr w:rsidR="00FD1D91" w:rsidRPr="00A3058E" w:rsidTr="002C7369">
        <w:trPr>
          <w:jc w:val="center"/>
        </w:trPr>
        <w:tc>
          <w:tcPr>
            <w:tcW w:w="5045" w:type="dxa"/>
            <w:gridSpan w:val="4"/>
            <w:shd w:val="clear" w:color="auto" w:fill="auto"/>
            <w:vAlign w:val="center"/>
          </w:tcPr>
          <w:p w:rsidR="00FD1D91" w:rsidRPr="00A3058E" w:rsidRDefault="00362C3D" w:rsidP="00A3058E">
            <w:pPr>
              <w:spacing w:before="60" w:after="60"/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A3058E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sz w:val="28"/>
              </w:rPr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FD1D91" w:rsidRPr="00A3058E" w:rsidRDefault="00FD1D91" w:rsidP="00A3058E">
            <w:pPr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</w:rPr>
              <w:t>Parzelle(n):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FD1D91" w:rsidRPr="00A3058E" w:rsidRDefault="00362C3D" w:rsidP="00A3058E">
            <w:pPr>
              <w:spacing w:before="60" w:after="60"/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A3058E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sz w:val="28"/>
              </w:rPr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FD1D91" w:rsidRPr="00A3058E" w:rsidRDefault="00FD1D91" w:rsidP="00A3058E">
            <w:pPr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</w:rPr>
              <w:t>Einlagezahl: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FD1D91" w:rsidRPr="00A3058E" w:rsidRDefault="00362C3D" w:rsidP="00A3058E">
            <w:pPr>
              <w:spacing w:before="60" w:after="60"/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A3058E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sz w:val="28"/>
              </w:rPr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FD1D91" w:rsidRPr="00A3058E" w:rsidRDefault="00FD1D91" w:rsidP="00A3058E">
            <w:pPr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</w:rPr>
              <w:t>Katastralgemeinde:</w:t>
            </w:r>
          </w:p>
        </w:tc>
      </w:tr>
      <w:tr w:rsidR="00FD1D91" w:rsidRPr="00A3058E" w:rsidTr="002C7369">
        <w:trPr>
          <w:jc w:val="center"/>
        </w:trPr>
        <w:tc>
          <w:tcPr>
            <w:tcW w:w="7301" w:type="dxa"/>
            <w:gridSpan w:val="7"/>
            <w:shd w:val="clear" w:color="auto" w:fill="auto"/>
            <w:vAlign w:val="center"/>
          </w:tcPr>
          <w:p w:rsidR="00FD1D91" w:rsidRPr="00A3058E" w:rsidRDefault="00362C3D" w:rsidP="00A3058E">
            <w:pPr>
              <w:spacing w:before="60" w:after="60"/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A3058E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sz w:val="28"/>
              </w:rPr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FD1D91" w:rsidRPr="00A3058E" w:rsidRDefault="00FD1D91" w:rsidP="00A3058E">
            <w:pPr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</w:rPr>
              <w:t>Errichtungsdatum: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FD1D91" w:rsidRPr="00A3058E" w:rsidRDefault="00362C3D" w:rsidP="00A3058E">
            <w:pPr>
              <w:spacing w:before="60" w:after="60"/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A3058E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sz w:val="28"/>
              </w:rPr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="00A3058E" w:rsidRPr="00A3058E">
              <w:rPr>
                <w:rFonts w:asciiTheme="minorHAnsi" w:hAnsiTheme="minorHAnsi" w:cstheme="minorHAnsi"/>
                <w:sz w:val="28"/>
              </w:rPr>
              <w:t> </w:t>
            </w:r>
            <w:r w:rsidRPr="00A3058E">
              <w:rPr>
                <w:rFonts w:asciiTheme="minorHAnsi" w:hAnsiTheme="minorHAnsi" w:cstheme="minorHAnsi"/>
                <w:sz w:val="28"/>
              </w:rPr>
              <w:fldChar w:fldCharType="end"/>
            </w:r>
            <w:r w:rsidR="00FD1D91" w:rsidRPr="00A3058E">
              <w:rPr>
                <w:rFonts w:asciiTheme="minorHAnsi" w:hAnsiTheme="minorHAnsi" w:cstheme="minorHAnsi"/>
              </w:rPr>
              <w:t xml:space="preserve"> </w:t>
            </w:r>
            <w:r w:rsidR="002634F3" w:rsidRPr="00A3058E">
              <w:rPr>
                <w:rFonts w:asciiTheme="minorHAnsi" w:hAnsiTheme="minorHAnsi" w:cstheme="minorHAnsi"/>
              </w:rPr>
              <w:t xml:space="preserve">          </w:t>
            </w:r>
            <w:r w:rsidR="00FD1D91" w:rsidRPr="00A3058E">
              <w:rPr>
                <w:rFonts w:asciiTheme="minorHAnsi" w:hAnsiTheme="minorHAnsi" w:cstheme="minorHAnsi"/>
              </w:rPr>
              <w:t>kWh/m²</w:t>
            </w:r>
          </w:p>
          <w:p w:rsidR="00FD1D91" w:rsidRPr="00A3058E" w:rsidRDefault="00FD1D91" w:rsidP="00A3058E">
            <w:pPr>
              <w:rPr>
                <w:rFonts w:asciiTheme="minorHAnsi" w:hAnsiTheme="minorHAnsi" w:cstheme="minorHAnsi"/>
              </w:rPr>
            </w:pPr>
            <w:r w:rsidRPr="00A3058E">
              <w:rPr>
                <w:rFonts w:asciiTheme="minorHAnsi" w:hAnsiTheme="minorHAnsi" w:cstheme="minorHAnsi"/>
              </w:rPr>
              <w:t>Energiekennzahl:</w:t>
            </w:r>
          </w:p>
        </w:tc>
      </w:tr>
      <w:tr w:rsidR="002233FA" w:rsidRPr="002C7369" w:rsidTr="002C7369">
        <w:trPr>
          <w:jc w:val="center"/>
        </w:trPr>
        <w:tc>
          <w:tcPr>
            <w:tcW w:w="9865" w:type="dxa"/>
            <w:gridSpan w:val="10"/>
            <w:shd w:val="clear" w:color="auto" w:fill="auto"/>
            <w:vAlign w:val="center"/>
          </w:tcPr>
          <w:p w:rsidR="002233FA" w:rsidRPr="002C7369" w:rsidRDefault="002233FA" w:rsidP="0061493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2233FA" w:rsidRPr="0061493E" w:rsidTr="002C7369">
        <w:trPr>
          <w:jc w:val="center"/>
        </w:trPr>
        <w:tc>
          <w:tcPr>
            <w:tcW w:w="9865" w:type="dxa"/>
            <w:gridSpan w:val="10"/>
            <w:shd w:val="clear" w:color="auto" w:fill="8DB3E2" w:themeFill="text2" w:themeFillTint="66"/>
            <w:vAlign w:val="center"/>
          </w:tcPr>
          <w:p w:rsidR="002233FA" w:rsidRPr="0061493E" w:rsidRDefault="002233FA" w:rsidP="002C7369">
            <w:pPr>
              <w:pStyle w:val="berschrift1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Ver- und Entsorgung:</w:t>
            </w:r>
          </w:p>
        </w:tc>
      </w:tr>
      <w:tr w:rsidR="002233FA" w:rsidRPr="0061493E" w:rsidTr="002C7369">
        <w:trPr>
          <w:jc w:val="center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2233FA" w:rsidRPr="0061493E" w:rsidRDefault="002233FA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Trinkwasserversorgung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Anschluss an Netz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Eigenversorgung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kein Anschluss </w:t>
            </w:r>
          </w:p>
        </w:tc>
      </w:tr>
      <w:tr w:rsidR="002233FA" w:rsidRPr="0061493E" w:rsidTr="002C7369">
        <w:trPr>
          <w:jc w:val="center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2233FA" w:rsidRPr="0061493E" w:rsidRDefault="002233FA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Elektrizitätsversorgung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Anschluss an Netz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Eigenversorgung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</w:t>
            </w:r>
            <w:r w:rsidR="002634F3">
              <w:rPr>
                <w:rFonts w:asciiTheme="minorHAnsi" w:hAnsiTheme="minorHAnsi" w:cstheme="minorHAnsi"/>
              </w:rPr>
              <w:t>k</w:t>
            </w:r>
            <w:r w:rsidR="002233FA" w:rsidRPr="0061493E">
              <w:rPr>
                <w:rFonts w:asciiTheme="minorHAnsi" w:hAnsiTheme="minorHAnsi" w:cstheme="minorHAnsi"/>
              </w:rPr>
              <w:t>ein Anschluss</w:t>
            </w:r>
          </w:p>
        </w:tc>
      </w:tr>
      <w:tr w:rsidR="002233FA" w:rsidRPr="0061493E" w:rsidTr="002C7369">
        <w:trPr>
          <w:jc w:val="center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2233FA" w:rsidRPr="0061493E" w:rsidRDefault="002233FA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Gasversorgung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Anschluss an Netz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kein Anschluss 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2233FA" w:rsidRPr="0061493E" w:rsidRDefault="002233FA" w:rsidP="002C736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2233FA" w:rsidRPr="0061493E" w:rsidTr="002C7369">
        <w:trPr>
          <w:jc w:val="center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2233FA" w:rsidRPr="0061493E" w:rsidRDefault="002233FA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Abwasserentsorgung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Anschluss an Kanalnetz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Kleinkläranlage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Sammelgrube</w:t>
            </w:r>
          </w:p>
        </w:tc>
      </w:tr>
      <w:tr w:rsidR="002233FA" w:rsidRPr="0061493E" w:rsidTr="002C7369">
        <w:trPr>
          <w:jc w:val="center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2233FA" w:rsidRPr="0061493E" w:rsidRDefault="002233FA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Niederschlagswasser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Versickerung Bauplatz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Anschluss Kanalnetz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</w:t>
            </w:r>
            <w:r w:rsidR="002233FA" w:rsidRPr="002C7369">
              <w:rPr>
                <w:rFonts w:asciiTheme="minorHAnsi" w:hAnsiTheme="minorHAnsi" w:cstheme="minorHAnsi"/>
                <w:spacing w:val="-4"/>
              </w:rPr>
              <w:t>Einleitung Gewässer</w:t>
            </w:r>
          </w:p>
        </w:tc>
      </w:tr>
      <w:tr w:rsidR="002233FA" w:rsidRPr="0061493E" w:rsidTr="002C7369">
        <w:trPr>
          <w:jc w:val="center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2233FA" w:rsidRPr="0061493E" w:rsidRDefault="002233FA" w:rsidP="002C7369">
            <w:pPr>
              <w:spacing w:before="80" w:after="8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Abfallentsorgung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Gemeindeabfuhr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233FA" w:rsidRPr="0061493E" w:rsidRDefault="00362C3D" w:rsidP="002C7369">
            <w:pPr>
              <w:spacing w:before="80" w:after="8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FA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2233FA" w:rsidRPr="0061493E">
              <w:rPr>
                <w:rFonts w:asciiTheme="minorHAnsi" w:hAnsiTheme="minorHAnsi" w:cstheme="minorHAnsi"/>
              </w:rPr>
              <w:t xml:space="preserve"> Eigenabfuhr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2233FA" w:rsidRPr="0061493E" w:rsidRDefault="002233FA" w:rsidP="002C736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61493E" w:rsidRPr="002C7369" w:rsidTr="002C7369">
        <w:trPr>
          <w:jc w:val="center"/>
        </w:trPr>
        <w:tc>
          <w:tcPr>
            <w:tcW w:w="9865" w:type="dxa"/>
            <w:gridSpan w:val="10"/>
            <w:shd w:val="clear" w:color="auto" w:fill="auto"/>
            <w:vAlign w:val="center"/>
          </w:tcPr>
          <w:p w:rsidR="0061493E" w:rsidRPr="002C7369" w:rsidRDefault="0061493E" w:rsidP="002634F3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1493E" w:rsidRPr="0061493E" w:rsidTr="002C7369">
        <w:trPr>
          <w:jc w:val="center"/>
        </w:trPr>
        <w:tc>
          <w:tcPr>
            <w:tcW w:w="9865" w:type="dxa"/>
            <w:gridSpan w:val="10"/>
            <w:shd w:val="clear" w:color="auto" w:fill="8DB3E2" w:themeFill="text2" w:themeFillTint="66"/>
            <w:vAlign w:val="center"/>
          </w:tcPr>
          <w:p w:rsidR="0061493E" w:rsidRPr="0061493E" w:rsidRDefault="0061493E" w:rsidP="002634F3">
            <w:pPr>
              <w:pStyle w:val="berschrift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Flächenangaben zum Gebäude:</w:t>
            </w:r>
          </w:p>
        </w:tc>
      </w:tr>
      <w:tr w:rsidR="0061493E" w:rsidRPr="0061493E" w:rsidTr="002C7369">
        <w:trPr>
          <w:jc w:val="center"/>
        </w:trPr>
        <w:tc>
          <w:tcPr>
            <w:tcW w:w="3704" w:type="dxa"/>
            <w:gridSpan w:val="3"/>
            <w:shd w:val="clear" w:color="auto" w:fill="auto"/>
            <w:vAlign w:val="center"/>
          </w:tcPr>
          <w:p w:rsidR="0061493E" w:rsidRPr="0061493E" w:rsidRDefault="0061493E" w:rsidP="00BF36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Überb. Grundfläche: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  <w:r w:rsidR="00BF3602">
              <w:rPr>
                <w:rFonts w:asciiTheme="minorHAnsi" w:hAnsiTheme="minorHAnsi" w:cstheme="minorHAnsi"/>
              </w:rPr>
              <w:t xml:space="preserve">  </w:t>
            </w:r>
            <w:r w:rsidRPr="0061493E">
              <w:rPr>
                <w:rFonts w:asciiTheme="minorHAnsi" w:hAnsiTheme="minorHAnsi" w:cstheme="minorHAnsi"/>
              </w:rPr>
              <w:t xml:space="preserve">   m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:rsidR="0061493E" w:rsidRPr="0061493E" w:rsidRDefault="0061493E" w:rsidP="00BF36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Gebäudehöhe: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  <w:r w:rsidRPr="0061493E">
              <w:rPr>
                <w:rFonts w:asciiTheme="minorHAnsi" w:hAnsiTheme="minorHAnsi" w:cstheme="minorHAnsi"/>
              </w:rPr>
              <w:t xml:space="preserve"> </w:t>
            </w:r>
            <w:r w:rsidR="00BF3602">
              <w:rPr>
                <w:rFonts w:asciiTheme="minorHAnsi" w:hAnsiTheme="minorHAnsi" w:cstheme="minorHAnsi"/>
              </w:rPr>
              <w:t xml:space="preserve">  </w:t>
            </w:r>
            <w:r w:rsidRPr="0061493E">
              <w:rPr>
                <w:rFonts w:asciiTheme="minorHAnsi" w:hAnsiTheme="minorHAnsi" w:cstheme="minorHAnsi"/>
              </w:rPr>
              <w:t xml:space="preserve">  m</w:t>
            </w:r>
          </w:p>
        </w:tc>
        <w:tc>
          <w:tcPr>
            <w:tcW w:w="3083" w:type="dxa"/>
            <w:gridSpan w:val="4"/>
            <w:shd w:val="clear" w:color="auto" w:fill="auto"/>
            <w:vAlign w:val="center"/>
          </w:tcPr>
          <w:p w:rsidR="0061493E" w:rsidRPr="0061493E" w:rsidRDefault="0061493E" w:rsidP="00BF36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Brutto-Rauminhalt: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  <w:r w:rsidRPr="0061493E">
              <w:rPr>
                <w:rFonts w:asciiTheme="minorHAnsi" w:hAnsiTheme="minorHAnsi" w:cstheme="minorHAnsi"/>
              </w:rPr>
              <w:t xml:space="preserve">  </w:t>
            </w:r>
            <w:r w:rsidR="00BF3602">
              <w:rPr>
                <w:rFonts w:asciiTheme="minorHAnsi" w:hAnsiTheme="minorHAnsi" w:cstheme="minorHAnsi"/>
              </w:rPr>
              <w:t xml:space="preserve">  </w:t>
            </w:r>
            <w:r w:rsidRPr="0061493E">
              <w:rPr>
                <w:rFonts w:asciiTheme="minorHAnsi" w:hAnsiTheme="minorHAnsi" w:cstheme="minorHAnsi"/>
              </w:rPr>
              <w:t xml:space="preserve"> m³</w:t>
            </w:r>
          </w:p>
        </w:tc>
      </w:tr>
      <w:tr w:rsidR="0061493E" w:rsidRPr="0061493E" w:rsidTr="002C7369">
        <w:trPr>
          <w:jc w:val="center"/>
        </w:trPr>
        <w:tc>
          <w:tcPr>
            <w:tcW w:w="5081" w:type="dxa"/>
            <w:gridSpan w:val="5"/>
            <w:shd w:val="clear" w:color="auto" w:fill="auto"/>
            <w:vAlign w:val="center"/>
          </w:tcPr>
          <w:p w:rsidR="0061493E" w:rsidRPr="0061493E" w:rsidRDefault="0061493E" w:rsidP="002634F3">
            <w:pPr>
              <w:spacing w:before="120" w:after="12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Anzahl der oberirdischen Geschoße:</w:t>
            </w:r>
            <w:r w:rsidR="00A3058E">
              <w:rPr>
                <w:rFonts w:asciiTheme="minorHAnsi" w:hAnsiTheme="minorHAnsi" w:cstheme="minorHAnsi"/>
              </w:rPr>
              <w:t xml:space="preserve">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84" w:type="dxa"/>
            <w:gridSpan w:val="5"/>
            <w:shd w:val="clear" w:color="auto" w:fill="auto"/>
            <w:vAlign w:val="center"/>
          </w:tcPr>
          <w:p w:rsidR="0061493E" w:rsidRPr="0061493E" w:rsidRDefault="0061493E" w:rsidP="002634F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Anzahl der unterirdischen Geschoße:</w:t>
            </w:r>
            <w:r w:rsidR="00A3058E">
              <w:rPr>
                <w:rFonts w:asciiTheme="minorHAnsi" w:hAnsiTheme="minorHAnsi" w:cstheme="minorHAnsi"/>
              </w:rPr>
              <w:t xml:space="preserve">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493E" w:rsidRPr="002634F3" w:rsidTr="002C7369">
        <w:trPr>
          <w:jc w:val="center"/>
        </w:trPr>
        <w:tc>
          <w:tcPr>
            <w:tcW w:w="2860" w:type="dxa"/>
            <w:gridSpan w:val="2"/>
            <w:shd w:val="clear" w:color="auto" w:fill="C6D9F1" w:themeFill="text2" w:themeFillTint="33"/>
            <w:vAlign w:val="center"/>
          </w:tcPr>
          <w:p w:rsidR="0061493E" w:rsidRPr="002634F3" w:rsidRDefault="0061493E" w:rsidP="00BF36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4F3">
              <w:rPr>
                <w:rFonts w:asciiTheme="minorHAnsi" w:hAnsiTheme="minorHAnsi" w:cstheme="minorHAnsi"/>
                <w:b/>
              </w:rPr>
              <w:t>Geschoßangabe</w:t>
            </w:r>
          </w:p>
        </w:tc>
        <w:tc>
          <w:tcPr>
            <w:tcW w:w="2221" w:type="dxa"/>
            <w:gridSpan w:val="3"/>
            <w:shd w:val="clear" w:color="auto" w:fill="C6D9F1" w:themeFill="text2" w:themeFillTint="33"/>
            <w:vAlign w:val="center"/>
          </w:tcPr>
          <w:p w:rsidR="0061493E" w:rsidRPr="002634F3" w:rsidRDefault="0061493E" w:rsidP="00BF36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4F3">
              <w:rPr>
                <w:rFonts w:asciiTheme="minorHAnsi" w:hAnsiTheme="minorHAnsi" w:cstheme="minorHAnsi"/>
                <w:b/>
              </w:rPr>
              <w:t>Brutto Grundfläche</w:t>
            </w:r>
          </w:p>
          <w:p w:rsidR="0061493E" w:rsidRPr="002634F3" w:rsidRDefault="0061493E" w:rsidP="00BF36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4F3">
              <w:rPr>
                <w:rFonts w:asciiTheme="minorHAnsi" w:hAnsiTheme="minorHAnsi" w:cstheme="minorHAnsi"/>
                <w:b/>
              </w:rPr>
              <w:t>je Geschoß</w:t>
            </w:r>
          </w:p>
        </w:tc>
        <w:tc>
          <w:tcPr>
            <w:tcW w:w="2843" w:type="dxa"/>
            <w:gridSpan w:val="4"/>
            <w:shd w:val="clear" w:color="auto" w:fill="C6D9F1" w:themeFill="text2" w:themeFillTint="33"/>
            <w:vAlign w:val="center"/>
          </w:tcPr>
          <w:p w:rsidR="0061493E" w:rsidRPr="002634F3" w:rsidRDefault="0061493E" w:rsidP="00BF36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4F3">
              <w:rPr>
                <w:rFonts w:asciiTheme="minorHAnsi" w:hAnsiTheme="minorHAnsi" w:cstheme="minorHAnsi"/>
                <w:b/>
              </w:rPr>
              <w:t>durchschnittl.</w:t>
            </w:r>
          </w:p>
          <w:p w:rsidR="0061493E" w:rsidRPr="002634F3" w:rsidRDefault="0061493E" w:rsidP="00BF36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4F3">
              <w:rPr>
                <w:rFonts w:asciiTheme="minorHAnsi" w:hAnsiTheme="minorHAnsi" w:cstheme="minorHAnsi"/>
                <w:b/>
              </w:rPr>
              <w:t>Geschoßhöhe</w:t>
            </w:r>
          </w:p>
        </w:tc>
        <w:tc>
          <w:tcPr>
            <w:tcW w:w="1941" w:type="dxa"/>
            <w:shd w:val="clear" w:color="auto" w:fill="C6D9F1" w:themeFill="text2" w:themeFillTint="33"/>
            <w:vAlign w:val="center"/>
          </w:tcPr>
          <w:p w:rsidR="0061493E" w:rsidRPr="002634F3" w:rsidRDefault="0061493E" w:rsidP="00BF36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4F3">
              <w:rPr>
                <w:rFonts w:asciiTheme="minorHAnsi" w:hAnsiTheme="minorHAnsi" w:cstheme="minorHAnsi"/>
                <w:b/>
              </w:rPr>
              <w:t>Bauweise</w:t>
            </w:r>
          </w:p>
        </w:tc>
      </w:tr>
      <w:tr w:rsidR="0061493E" w:rsidRPr="0061493E" w:rsidTr="002C7369">
        <w:trPr>
          <w:jc w:val="center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</w:t>
            </w:r>
            <w:r w:rsidR="0036105F" w:rsidRPr="009E756F">
              <w:rPr>
                <w:rFonts w:ascii="Calibri" w:hAnsi="Calibri"/>
              </w:rPr>
              <w:t>m²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493E" w:rsidRPr="0061493E" w:rsidTr="002C7369">
        <w:trPr>
          <w:jc w:val="center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</w:t>
            </w:r>
            <w:r w:rsidR="0036105F" w:rsidRPr="009E756F">
              <w:rPr>
                <w:rFonts w:ascii="Calibri" w:hAnsi="Calibri"/>
              </w:rPr>
              <w:t>m²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493E" w:rsidRPr="0061493E" w:rsidTr="002C7369">
        <w:trPr>
          <w:jc w:val="center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</w:t>
            </w:r>
            <w:r w:rsidR="0036105F" w:rsidRPr="009E756F">
              <w:rPr>
                <w:rFonts w:ascii="Calibri" w:hAnsi="Calibri"/>
              </w:rPr>
              <w:t>m²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493E" w:rsidRPr="0061493E" w:rsidTr="002C7369">
        <w:trPr>
          <w:jc w:val="center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</w:t>
            </w:r>
            <w:r w:rsidR="0036105F" w:rsidRPr="009E756F">
              <w:rPr>
                <w:rFonts w:ascii="Calibri" w:hAnsi="Calibri"/>
              </w:rPr>
              <w:t>m²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493E" w:rsidRPr="0061493E" w:rsidTr="002C7369">
        <w:trPr>
          <w:jc w:val="center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</w:t>
            </w:r>
            <w:r w:rsidR="0036105F" w:rsidRPr="009E756F">
              <w:rPr>
                <w:rFonts w:ascii="Calibri" w:hAnsi="Calibri"/>
              </w:rPr>
              <w:t>m²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493E" w:rsidRPr="0061493E" w:rsidTr="002C7369">
        <w:trPr>
          <w:jc w:val="center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</w:t>
            </w:r>
            <w:r w:rsidR="0036105F" w:rsidRPr="009E756F">
              <w:rPr>
                <w:rFonts w:ascii="Calibri" w:hAnsi="Calibri"/>
              </w:rPr>
              <w:t>m²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493E" w:rsidRPr="0061493E" w:rsidTr="002C7369">
        <w:trPr>
          <w:jc w:val="center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</w:t>
            </w:r>
            <w:r w:rsidR="0036105F" w:rsidRPr="009E756F">
              <w:rPr>
                <w:rFonts w:ascii="Calibri" w:hAnsi="Calibri"/>
              </w:rPr>
              <w:t>m²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61493E" w:rsidRPr="0061493E" w:rsidRDefault="00362C3D" w:rsidP="002C7369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05F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="0036105F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36105F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1493E" w:rsidRPr="0061493E" w:rsidRDefault="00362C3D" w:rsidP="00A3058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58E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="00A3058E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6105F" w:rsidRDefault="0036105F" w:rsidP="00FD1D91">
      <w:pPr>
        <w:spacing w:before="60" w:after="60"/>
        <w:ind w:right="-11597"/>
        <w:rPr>
          <w:rFonts w:asciiTheme="minorHAnsi" w:hAnsiTheme="minorHAnsi" w:cstheme="minorHAnsi"/>
          <w:b/>
        </w:rPr>
      </w:pPr>
    </w:p>
    <w:p w:rsidR="0036105F" w:rsidRDefault="0036105F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pPr w:leftFromText="141" w:rightFromText="141" w:vertAnchor="text" w:horzAnchor="margin" w:tblpXSpec="center" w:tblpY="94"/>
        <w:tblW w:w="10206" w:type="dxa"/>
        <w:shd w:val="clear" w:color="auto" w:fill="FFFFCC"/>
        <w:tblLayout w:type="fixed"/>
        <w:tblLook w:val="06A0"/>
      </w:tblPr>
      <w:tblGrid>
        <w:gridCol w:w="578"/>
        <w:gridCol w:w="602"/>
        <w:gridCol w:w="1905"/>
        <w:gridCol w:w="483"/>
        <w:gridCol w:w="84"/>
        <w:gridCol w:w="350"/>
        <w:gridCol w:w="143"/>
        <w:gridCol w:w="378"/>
        <w:gridCol w:w="616"/>
        <w:gridCol w:w="380"/>
        <w:gridCol w:w="35"/>
        <w:gridCol w:w="83"/>
        <w:gridCol w:w="77"/>
        <w:gridCol w:w="376"/>
        <w:gridCol w:w="35"/>
        <w:gridCol w:w="79"/>
        <w:gridCol w:w="169"/>
        <w:gridCol w:w="210"/>
        <w:gridCol w:w="361"/>
        <w:gridCol w:w="110"/>
        <w:gridCol w:w="99"/>
        <w:gridCol w:w="468"/>
        <w:gridCol w:w="88"/>
        <w:gridCol w:w="571"/>
        <w:gridCol w:w="1926"/>
      </w:tblGrid>
      <w:tr w:rsidR="00FD1D91" w:rsidRPr="0061493E" w:rsidTr="00FD1D91">
        <w:tc>
          <w:tcPr>
            <w:tcW w:w="10206" w:type="dxa"/>
            <w:gridSpan w:val="25"/>
            <w:shd w:val="clear" w:color="auto" w:fill="8DB3E2"/>
            <w:vAlign w:val="center"/>
          </w:tcPr>
          <w:p w:rsidR="00FD1D91" w:rsidRPr="0061493E" w:rsidRDefault="00FD1D91" w:rsidP="0036105F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Beheizung – Wärmebereitstellung (zentral für das Gebäude):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6"/>
            <w:r w:rsidR="00CB762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zentral (für das Gebäude)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15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dezentral (in der Nutzungseinheit)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keine Beheizung</w:t>
            </w:r>
          </w:p>
        </w:tc>
      </w:tr>
      <w:tr w:rsidR="00FD1D91" w:rsidRPr="0061493E" w:rsidTr="00FD1D91">
        <w:tc>
          <w:tcPr>
            <w:tcW w:w="10206" w:type="dxa"/>
            <w:gridSpan w:val="25"/>
            <w:shd w:val="clear" w:color="auto" w:fill="8DB3E2"/>
            <w:vAlign w:val="center"/>
          </w:tcPr>
          <w:p w:rsidR="00FD1D91" w:rsidRPr="0061493E" w:rsidRDefault="00FD1D91" w:rsidP="0036105F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Wärmebereitstellungssystem (zentral für das Gebäude):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Kessel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Standardkessel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21" w:type="dxa"/>
            <w:gridSpan w:val="12"/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Niedertemperaturkessel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2" w:type="dxa"/>
            <w:gridSpan w:val="6"/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Brennwertkessel</w:t>
            </w:r>
          </w:p>
        </w:tc>
      </w:tr>
      <w:tr w:rsidR="00FD1D91" w:rsidRPr="0061493E" w:rsidTr="00FD1D91">
        <w:tc>
          <w:tcPr>
            <w:tcW w:w="3085" w:type="dxa"/>
            <w:gridSpan w:val="3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Kesselbetriebsweise: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nicht modulierend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02" w:type="dxa"/>
            <w:gridSpan w:val="9"/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modulierend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Wärmepumpe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74" w:type="dxa"/>
            <w:gridSpan w:val="9"/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Außenluft / Wasser</w:t>
            </w:r>
          </w:p>
        </w:tc>
        <w:tc>
          <w:tcPr>
            <w:tcW w:w="571" w:type="dxa"/>
            <w:gridSpan w:val="4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81" w:type="dxa"/>
            <w:gridSpan w:val="10"/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Sole / Wasser (inkl. Direktverdampfer)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74" w:type="dxa"/>
            <w:gridSpan w:val="9"/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 / Wasser (Grundwasserwärmepumpe)</w:t>
            </w:r>
          </w:p>
        </w:tc>
        <w:tc>
          <w:tcPr>
            <w:tcW w:w="571" w:type="dxa"/>
            <w:gridSpan w:val="4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81" w:type="dxa"/>
            <w:gridSpan w:val="10"/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(z.B. Passivhaus-Kompaktgerät)</w:t>
            </w:r>
          </w:p>
        </w:tc>
      </w:tr>
      <w:tr w:rsidR="00FD1D91" w:rsidRPr="0061493E" w:rsidTr="00FD1D91">
        <w:tc>
          <w:tcPr>
            <w:tcW w:w="3568" w:type="dxa"/>
            <w:gridSpan w:val="4"/>
            <w:shd w:val="clear" w:color="auto" w:fill="auto"/>
            <w:vAlign w:val="center"/>
          </w:tcPr>
          <w:p w:rsidR="00FD1D91" w:rsidRPr="0061493E" w:rsidRDefault="00FD1D91" w:rsidP="00FD1D91">
            <w:pPr>
              <w:ind w:right="-11595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Wärmepumpenbetriebsweise:</w:t>
            </w: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61" w:type="dxa"/>
            <w:gridSpan w:val="18"/>
            <w:shd w:val="clear" w:color="auto" w:fill="auto"/>
            <w:vAlign w:val="center"/>
          </w:tcPr>
          <w:p w:rsidR="00FD1D91" w:rsidRPr="0061493E" w:rsidRDefault="00FD1D91" w:rsidP="00BF3602">
            <w:pPr>
              <w:ind w:right="-11595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monovalent (kein anderes Heizsystem)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FD1D91" w:rsidRPr="0061493E" w:rsidRDefault="00FD1D91" w:rsidP="00FD1D91">
            <w:pPr>
              <w:ind w:right="-11595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61" w:type="dxa"/>
            <w:gridSpan w:val="18"/>
            <w:shd w:val="clear" w:color="auto" w:fill="auto"/>
            <w:vAlign w:val="center"/>
          </w:tcPr>
          <w:p w:rsidR="00FD1D91" w:rsidRPr="0061493E" w:rsidRDefault="00FD1D91" w:rsidP="00BF3602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bivalent - Wärmepumpe kombiniert mit anderen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BF3602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Thermische Solaranlage mit Beitrag zur Raumheizung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9"/>
            <w:shd w:val="clear" w:color="auto" w:fill="auto"/>
            <w:vAlign w:val="center"/>
          </w:tcPr>
          <w:p w:rsidR="00FD1D91" w:rsidRPr="0061493E" w:rsidRDefault="00FD1D91" w:rsidP="00BF3602">
            <w:pPr>
              <w:ind w:right="-11595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Nahwärme (Blockheizung)</w:t>
            </w:r>
          </w:p>
        </w:tc>
        <w:tc>
          <w:tcPr>
            <w:tcW w:w="571" w:type="dxa"/>
            <w:gridSpan w:val="4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6" w:type="dxa"/>
            <w:gridSpan w:val="11"/>
            <w:shd w:val="clear" w:color="auto" w:fill="auto"/>
            <w:vAlign w:val="center"/>
          </w:tcPr>
          <w:p w:rsidR="00FD1D91" w:rsidRPr="0061493E" w:rsidRDefault="00FD1D91" w:rsidP="00BF3602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Fernwärme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Raumheizgerät bzw. Herd (Beistellherd, Kachelofen, Holzeinzelofen, usw.)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BF3602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Wärmebereitstellungssysteme (z.B. Kraft-Wärme-Kopplung, Dampferzeuger)</w:t>
            </w:r>
          </w:p>
        </w:tc>
      </w:tr>
      <w:tr w:rsidR="00FD1D91" w:rsidRPr="0061493E" w:rsidTr="00FD1D91">
        <w:tc>
          <w:tcPr>
            <w:tcW w:w="10206" w:type="dxa"/>
            <w:gridSpan w:val="25"/>
            <w:shd w:val="clear" w:color="auto" w:fill="8DB3E2"/>
            <w:vAlign w:val="center"/>
          </w:tcPr>
          <w:p w:rsidR="00FD1D91" w:rsidRPr="0061493E" w:rsidRDefault="00FD1D91" w:rsidP="0036105F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Wärmeabgabesystem: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9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Kleinflächige Wärmeabgabe (Radiator, Heizkörper)</w:t>
            </w:r>
          </w:p>
        </w:tc>
        <w:tc>
          <w:tcPr>
            <w:tcW w:w="571" w:type="dxa"/>
            <w:gridSpan w:val="4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6" w:type="dxa"/>
            <w:gridSpan w:val="11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Luftheizung (nur Passivhausstandard)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9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Flächenheizung (z.B. Fußboden-, Wandheizung)</w:t>
            </w:r>
          </w:p>
        </w:tc>
        <w:tc>
          <w:tcPr>
            <w:tcW w:w="571" w:type="dxa"/>
            <w:gridSpan w:val="4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6" w:type="dxa"/>
            <w:gridSpan w:val="11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Gebläsekonvektor</w:t>
            </w:r>
          </w:p>
        </w:tc>
      </w:tr>
      <w:tr w:rsidR="00FD1D91" w:rsidRPr="0061493E" w:rsidTr="00FD1D91">
        <w:tc>
          <w:tcPr>
            <w:tcW w:w="10206" w:type="dxa"/>
            <w:gridSpan w:val="25"/>
            <w:shd w:val="clear" w:color="auto" w:fill="8DB3E2"/>
            <w:vAlign w:val="center"/>
          </w:tcPr>
          <w:p w:rsidR="00FD1D91" w:rsidRPr="0061493E" w:rsidRDefault="00FD1D91" w:rsidP="0036105F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Art des Brennstoffes: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Extraleicht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Flüssiggas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95" w:type="dxa"/>
            <w:gridSpan w:val="10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Hackschnitzel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Strom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Leicht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Kohle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95" w:type="dxa"/>
            <w:gridSpan w:val="10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Holz-Pellets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andere 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Erdgas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Scheitholz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95" w:type="dxa"/>
            <w:gridSpan w:val="10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Biomasse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D1D91" w:rsidRPr="0061493E" w:rsidTr="00FD1D91">
        <w:tc>
          <w:tcPr>
            <w:tcW w:w="10206" w:type="dxa"/>
            <w:gridSpan w:val="25"/>
            <w:shd w:val="clear" w:color="auto" w:fill="8DB3E2"/>
            <w:vAlign w:val="center"/>
          </w:tcPr>
          <w:p w:rsidR="00FD1D91" w:rsidRPr="0061493E" w:rsidRDefault="00FD1D91" w:rsidP="0036105F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Warmwasser-Wärmebereitstellung (zentral für das Gebäude):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zentral (für das Gebäude)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15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dezentral (in der Nutzungseinheit)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</w:rPr>
              <w:t>keine Beheizung</w:t>
            </w:r>
          </w:p>
        </w:tc>
      </w:tr>
      <w:tr w:rsidR="00FD1D91" w:rsidRPr="0061493E" w:rsidTr="00FD1D91">
        <w:tc>
          <w:tcPr>
            <w:tcW w:w="10206" w:type="dxa"/>
            <w:gridSpan w:val="25"/>
            <w:shd w:val="clear" w:color="auto" w:fill="8DB3E2"/>
            <w:vAlign w:val="center"/>
          </w:tcPr>
          <w:p w:rsidR="00FD1D91" w:rsidRPr="0061493E" w:rsidRDefault="00FD1D91" w:rsidP="0036105F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Warmwasser - Art der Warmwasseraufbereitung: 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kombinierte Erzeugung mit Raumwärme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getrennte Erzeugung von Warmwasser mittels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:rsidR="00FD1D91" w:rsidRPr="00BF3602" w:rsidRDefault="00FD1D91" w:rsidP="00FD1D91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BF3602">
              <w:rPr>
                <w:rFonts w:asciiTheme="minorHAnsi" w:hAnsiTheme="minorHAnsi" w:cstheme="minorHAnsi"/>
                <w:color w:val="000000"/>
              </w:rPr>
              <w:t>separatem Kessel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83" w:type="dxa"/>
            <w:gridSpan w:val="17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elektrischer Energie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Nah-/Fernwärme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83" w:type="dxa"/>
            <w:gridSpan w:val="17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Wärmepumpe (z.B. Luft / Wasser-Wärmepumpe)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thermische Solaranlage kombiniert mit Heizsystem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 xml:space="preserve">thermische Solaranlage kombiniert mit anderen (z.B. E-Heizstab) </w:t>
            </w:r>
          </w:p>
        </w:tc>
      </w:tr>
      <w:tr w:rsidR="00FD1D91" w:rsidRPr="0061493E" w:rsidTr="00FD1D91">
        <w:tc>
          <w:tcPr>
            <w:tcW w:w="10206" w:type="dxa"/>
            <w:gridSpan w:val="25"/>
            <w:shd w:val="clear" w:color="auto" w:fill="8DB3E2"/>
            <w:vAlign w:val="center"/>
          </w:tcPr>
          <w:p w:rsidR="00FD1D91" w:rsidRPr="0061493E" w:rsidRDefault="00FD1D91" w:rsidP="0036105F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Art der Belüftung: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natürliche Lüftung (Fensterlüftung)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mechanische Lüftung: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Abluftanlage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54" w:type="dxa"/>
            <w:gridSpan w:val="20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Zu- und Abluftanlage mit Wärmerückgewinnung</w:t>
            </w:r>
          </w:p>
        </w:tc>
      </w:tr>
      <w:tr w:rsidR="00FD1D91" w:rsidRPr="0061493E" w:rsidTr="00FD1D91">
        <w:tc>
          <w:tcPr>
            <w:tcW w:w="578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28" w:type="dxa"/>
            <w:gridSpan w:val="24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Raumlufttechnische Anlage für:</w:t>
            </w:r>
          </w:p>
        </w:tc>
      </w:tr>
      <w:tr w:rsidR="00FD1D91" w:rsidRPr="0036105F" w:rsidTr="00FD1D91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36105F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36105F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36105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36105F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6105F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36105F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u w:val="single"/>
              </w:rPr>
            </w:pPr>
            <w:r w:rsidRPr="0036105F">
              <w:rPr>
                <w:rFonts w:asciiTheme="minorHAnsi" w:hAnsiTheme="minorHAnsi" w:cstheme="minorHAnsi"/>
                <w:u w:val="single"/>
              </w:rPr>
              <w:t>Heizung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36105F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36105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36105F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6105F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9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36105F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u w:val="single"/>
              </w:rPr>
            </w:pPr>
            <w:r w:rsidRPr="0036105F">
              <w:rPr>
                <w:rFonts w:asciiTheme="minorHAnsi" w:hAnsiTheme="minorHAnsi" w:cstheme="minorHAnsi"/>
                <w:u w:val="single"/>
              </w:rPr>
              <w:t>Kühlung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36105F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36105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36105F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36105F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30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36105F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  <w:u w:val="single"/>
              </w:rPr>
            </w:pPr>
            <w:r w:rsidRPr="0036105F">
              <w:rPr>
                <w:rFonts w:asciiTheme="minorHAnsi" w:hAnsiTheme="minorHAnsi" w:cstheme="minorHAnsi"/>
                <w:u w:val="single"/>
              </w:rPr>
              <w:t>Befeuchtung</w:t>
            </w:r>
          </w:p>
        </w:tc>
      </w:tr>
    </w:tbl>
    <w:p w:rsidR="002C7369" w:rsidRDefault="002C7369">
      <w:r>
        <w:br w:type="page"/>
      </w:r>
    </w:p>
    <w:tbl>
      <w:tblPr>
        <w:tblW w:w="10218" w:type="dxa"/>
        <w:jc w:val="center"/>
        <w:shd w:val="clear" w:color="auto" w:fill="EAF1DD"/>
        <w:tblLayout w:type="fixed"/>
        <w:tblLook w:val="06A0"/>
      </w:tblPr>
      <w:tblGrid>
        <w:gridCol w:w="576"/>
        <w:gridCol w:w="284"/>
        <w:gridCol w:w="9"/>
        <w:gridCol w:w="699"/>
        <w:gridCol w:w="844"/>
        <w:gridCol w:w="1566"/>
        <w:gridCol w:w="567"/>
        <w:gridCol w:w="9"/>
        <w:gridCol w:w="142"/>
        <w:gridCol w:w="569"/>
        <w:gridCol w:w="281"/>
        <w:gridCol w:w="404"/>
        <w:gridCol w:w="572"/>
        <w:gridCol w:w="1007"/>
        <w:gridCol w:w="2677"/>
        <w:gridCol w:w="12"/>
      </w:tblGrid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D1D91" w:rsidRPr="0061493E" w:rsidRDefault="00FD1D91" w:rsidP="0036105F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Angaben zur Nutzungseinheit:</w:t>
            </w:r>
          </w:p>
        </w:tc>
      </w:tr>
      <w:tr w:rsidR="00FD1D91" w:rsidRPr="0061493E" w:rsidTr="00FD1D91">
        <w:trPr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Türnr.: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Topnr.: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BF3602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Lage: </w:t>
            </w:r>
          </w:p>
        </w:tc>
        <w:tc>
          <w:tcPr>
            <w:tcW w:w="9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Beschreibung:</w:t>
            </w:r>
          </w:p>
        </w:tc>
        <w:tc>
          <w:tcPr>
            <w:tcW w:w="8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Art der Nutzungseinheit: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Groß‐ Einzelhandelsflächen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Wohnung/Arbeitsstätte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Verkehrs‐ und Nachrichtenwesen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Wohnfläche für Gemeinschaften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Kultur, Freizeit, Bildungs‐ oder Gesundheitswesen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Industrie und Lagerei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Hotel u. a. Einheiten für kurzfristige Beherbergung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Büroflächen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Landwirtschaftliche Nutzung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Privatgarage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Kirche, sonstige Sakralbauten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Dachbodenfläche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Sonstiges Bauwerk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Verkehrsfläche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Kellerfläche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Rechtsverhältnis an der Nutzungseinheit: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Eigenbenützung durch den Gebäudeeigentümer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Wohnungseigentum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Hauptmiete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Dienst‐ und Naturalwohnung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Rechtsverhältnisse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D1D91" w:rsidRPr="0061493E" w:rsidRDefault="00FD1D91" w:rsidP="0036105F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Flächenangaben zur Nutzungseinheit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Die Nutzungseinheit erstreckt sich über: 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  <w:r w:rsidRPr="0061493E">
              <w:rPr>
                <w:rFonts w:asciiTheme="minorHAnsi" w:hAnsiTheme="minorHAnsi" w:cstheme="minorHAnsi"/>
              </w:rPr>
              <w:t xml:space="preserve">  Geschoß(e)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FD1D91" w:rsidRPr="0061493E" w:rsidRDefault="00FD1D91" w:rsidP="00FD1D91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Geschoßangabe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D1D91" w:rsidRPr="0061493E" w:rsidRDefault="00FD1D91" w:rsidP="00BF3602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Netto-Nutzfläche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138DE" w:rsidRPr="0061493E" w:rsidRDefault="00E138DE" w:rsidP="00E138DE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durchschnittl. </w:t>
            </w:r>
          </w:p>
          <w:p w:rsidR="00E138DE" w:rsidRPr="0061493E" w:rsidRDefault="00E138DE" w:rsidP="00E138DE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Raumhöhe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138DE" w:rsidRPr="0061493E" w:rsidRDefault="00E138DE" w:rsidP="00E138DE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Anzahl der Räume</w:t>
            </w:r>
          </w:p>
          <w:p w:rsidR="00FD1D91" w:rsidRPr="0061493E" w:rsidRDefault="00E138DE" w:rsidP="00E138DE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 4 m²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A3058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FD1D91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E138DE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E138DE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A3058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FD1D91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FD1D91" w:rsidRPr="0061493E">
              <w:rPr>
                <w:rFonts w:asciiTheme="minorHAnsi" w:hAnsiTheme="minorHAnsi" w:cstheme="minorHAnsi"/>
              </w:rPr>
              <w:t xml:space="preserve"> </w:t>
            </w:r>
            <w:r w:rsidR="00E138D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E138DE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A3058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FD1D91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E138DE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E138DE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A3058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FD1D91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E138DE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E138DE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A3058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FD1D91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E138DE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E138DE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A3058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FD1D91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E138DE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E138DE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="00FD1D91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493E">
              <w:rPr>
                <w:rFonts w:asciiTheme="minorHAnsi" w:hAnsiTheme="minorHAnsi" w:cstheme="minorHAnsi"/>
                <w:b/>
              </w:rPr>
              <w:t>Ausstattung: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Badezimmer in der Nutzungseinheit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WC in der Nutzungseinheit</w:t>
            </w:r>
          </w:p>
        </w:tc>
      </w:tr>
      <w:tr w:rsidR="00FD1D91" w:rsidRPr="0061493E" w:rsidTr="00FD1D91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Küche/Kochnische in der Nutzungseinheit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91" w:rsidRPr="0061493E" w:rsidRDefault="00362C3D" w:rsidP="00FD1D9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61493E" w:rsidRDefault="00FD1D91" w:rsidP="00FD1D91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Wasserauslass in der Nutzungseinheit</w:t>
            </w:r>
          </w:p>
        </w:tc>
      </w:tr>
      <w:tr w:rsidR="00FD1D91" w:rsidRPr="0061493E" w:rsidTr="00FD1D91">
        <w:trPr>
          <w:gridAfter w:val="1"/>
          <w:wAfter w:w="12" w:type="dxa"/>
          <w:trHeight w:val="433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D1D91" w:rsidRPr="0061493E" w:rsidRDefault="00FD1D91" w:rsidP="00FD1D91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Energiekennzahl:</w:t>
            </w:r>
          </w:p>
        </w:tc>
      </w:tr>
      <w:tr w:rsidR="00FD1D91" w:rsidRPr="00A3058E" w:rsidTr="00FD1D91">
        <w:trPr>
          <w:gridAfter w:val="1"/>
          <w:wAfter w:w="12" w:type="dxa"/>
          <w:trHeight w:val="554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1" w:rsidRPr="00A3058E" w:rsidRDefault="00362C3D" w:rsidP="00FD1D91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D91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FD1D91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FD1D91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FD1D91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FD1D91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FD1D91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="00FD1D91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FD1D91" w:rsidRPr="00A3058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kWh/m²</w:t>
            </w:r>
          </w:p>
        </w:tc>
      </w:tr>
    </w:tbl>
    <w:p w:rsidR="00FD1D91" w:rsidRDefault="00FD1D91" w:rsidP="00FD1D91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03BF0" w:rsidRPr="0061493E" w:rsidRDefault="00503BF0" w:rsidP="00FD1D91">
      <w:pPr>
        <w:spacing w:before="60" w:after="60"/>
        <w:ind w:right="-11597"/>
        <w:rPr>
          <w:rFonts w:asciiTheme="minorHAnsi" w:hAnsiTheme="minorHAnsi" w:cstheme="minorHAnsi"/>
        </w:rPr>
        <w:sectPr w:rsidR="00503BF0" w:rsidRPr="0061493E" w:rsidSect="00B810D2">
          <w:headerReference w:type="first" r:id="rId9"/>
          <w:endnotePr>
            <w:numFmt w:val="decimal"/>
          </w:endnotePr>
          <w:pgSz w:w="11906" w:h="16838" w:code="9"/>
          <w:pgMar w:top="992" w:right="1418" w:bottom="425" w:left="1418" w:header="425" w:footer="567" w:gutter="0"/>
          <w:cols w:space="708"/>
          <w:docGrid w:linePitch="360"/>
        </w:sectPr>
      </w:pPr>
    </w:p>
    <w:tbl>
      <w:tblPr>
        <w:tblpPr w:leftFromText="141" w:rightFromText="141" w:vertAnchor="text" w:horzAnchor="margin" w:tblpX="-351" w:tblpY="261"/>
        <w:tblW w:w="10173" w:type="dxa"/>
        <w:shd w:val="clear" w:color="auto" w:fill="EAF1DD"/>
        <w:tblLayout w:type="fixed"/>
        <w:tblLook w:val="06A0"/>
      </w:tblPr>
      <w:tblGrid>
        <w:gridCol w:w="605"/>
        <w:gridCol w:w="626"/>
        <w:gridCol w:w="1993"/>
        <w:gridCol w:w="570"/>
        <w:gridCol w:w="134"/>
        <w:gridCol w:w="567"/>
        <w:gridCol w:w="991"/>
        <w:gridCol w:w="30"/>
        <w:gridCol w:w="121"/>
        <w:gridCol w:w="425"/>
        <w:gridCol w:w="142"/>
        <w:gridCol w:w="220"/>
        <w:gridCol w:w="299"/>
        <w:gridCol w:w="303"/>
        <w:gridCol w:w="303"/>
        <w:gridCol w:w="288"/>
        <w:gridCol w:w="602"/>
        <w:gridCol w:w="1946"/>
        <w:gridCol w:w="8"/>
      </w:tblGrid>
      <w:tr w:rsidR="00FD1D91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FD1D91" w:rsidRPr="0061493E" w:rsidRDefault="00FD1D91" w:rsidP="00503BF0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lastRenderedPageBreak/>
              <w:br w:type="page"/>
            </w: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Beheizung - Wärmebereitstellungssystem (dezentral in der Nutzungseinheit):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Kessel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Standardkesse</w:t>
            </w:r>
            <w:r w:rsidR="00BF360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29" w:type="dxa"/>
            <w:gridSpan w:val="9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Niedertemperaturkessel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Brennwertkessel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Wärmepumpe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Außenluft / Wasser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Sole / Wasser (inkl. Direktverdampfer)</w:t>
            </w:r>
          </w:p>
        </w:tc>
      </w:tr>
      <w:tr w:rsidR="00FD1D91" w:rsidRPr="0061493E" w:rsidTr="00503BF0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 / Wasser (Grundwasserwärmepumpe)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1" w:type="dxa"/>
            <w:gridSpan w:val="7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(z.B. Passivhaus-Kompaktgerät) 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Thermische Solaranlage mit Beitrag zur Raumheizung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11" w:type="dxa"/>
            <w:gridSpan w:val="7"/>
            <w:shd w:val="clear" w:color="auto" w:fill="auto"/>
            <w:vAlign w:val="center"/>
          </w:tcPr>
          <w:p w:rsidR="00FD1D91" w:rsidRPr="0061493E" w:rsidRDefault="00FD1D91" w:rsidP="00503BF0">
            <w:pPr>
              <w:ind w:right="-11595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Nahwärme (Blockheizung)</w:t>
            </w:r>
          </w:p>
        </w:tc>
        <w:bookmarkStart w:id="1" w:name="Kontrollkästchen2"/>
        <w:tc>
          <w:tcPr>
            <w:tcW w:w="546" w:type="dxa"/>
            <w:gridSpan w:val="2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FD1D91" w:rsidRPr="0061493E" w:rsidRDefault="00FD1D91" w:rsidP="00503BF0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Fernwärme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Raumheizgerät bzw. Herd (Beistellherd, Kachelofen, Holzeinzelofen, usw.)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Wärmebereitstellungssysteme (z.B. Kraft-Wärme-Kopplung, Dampferzeuger) </w:t>
            </w:r>
          </w:p>
        </w:tc>
      </w:tr>
      <w:tr w:rsidR="00FD1D91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FD1D91" w:rsidRPr="0061493E" w:rsidRDefault="00FD1D91" w:rsidP="00503BF0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Wärmeabgabesystem:</w:t>
            </w:r>
          </w:p>
        </w:tc>
      </w:tr>
      <w:tr w:rsidR="00FD1D91" w:rsidRPr="0061493E" w:rsidTr="00503BF0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Kleinflächige Wärmeabgabe (Radiator, Heizkörper)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Luftheizung (nur Passivhausstandard)</w:t>
            </w:r>
          </w:p>
        </w:tc>
      </w:tr>
      <w:tr w:rsidR="00FD1D91" w:rsidRPr="0061493E" w:rsidTr="00503BF0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Flächenheizung (z.B. Fußboden-, Wandheizung)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Gebläsekonvektor</w:t>
            </w:r>
          </w:p>
        </w:tc>
      </w:tr>
      <w:tr w:rsidR="00FD1D91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FD1D91" w:rsidRPr="0061493E" w:rsidRDefault="00FD1D91" w:rsidP="00503BF0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Art des Brennstoffes: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Extraleicht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Flüssiggas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Hackschnitzel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Strom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Kohle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Holz-Pellets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andere 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Erdgas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Scheitholz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Biomasse</w:t>
            </w:r>
          </w:p>
        </w:tc>
      </w:tr>
      <w:tr w:rsidR="00FD1D91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FD1D91" w:rsidRPr="0061493E" w:rsidRDefault="00FD1D91" w:rsidP="00503BF0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Warmwasser - Art der Warmwasseraufbereitung (dezentral in der Nutzungseinheit):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kombinierte Erzeugung mit Raumwärme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getrennte Erzeugung von Warmwasser mittels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FD1D91" w:rsidRPr="0036105F" w:rsidRDefault="00FD1D91" w:rsidP="00503BF0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36105F">
              <w:rPr>
                <w:rFonts w:asciiTheme="minorHAnsi" w:hAnsiTheme="minorHAnsi" w:cstheme="minorHAnsi"/>
                <w:color w:val="000000"/>
              </w:rPr>
              <w:t>separatem Kessel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elektrischer Energie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Nah-/Fernwärme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Wärmepumpe (z.B. Luft / Wasser - Wärmepumpe)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thermische Solaranlage kombiniert mit Heizsystem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 xml:space="preserve">thermische Solaranlage kombiniert mit anderen (z.B. E-Heizstab) </w:t>
            </w:r>
          </w:p>
        </w:tc>
      </w:tr>
      <w:tr w:rsidR="00FD1D91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FD1D91" w:rsidRPr="0061493E" w:rsidRDefault="00FD1D91" w:rsidP="00503BF0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Art der Belüftung: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natürliche Lüftung (Fensterlüftung)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mechanische Lüftung: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Abluftanlage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Zu- und Abluftanlage mit Wärmerückgewinnung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Raumlufttechnische Anlage für:</w:t>
            </w:r>
          </w:p>
        </w:tc>
      </w:tr>
      <w:tr w:rsidR="00FD1D91" w:rsidRPr="0061493E" w:rsidTr="00503BF0">
        <w:tc>
          <w:tcPr>
            <w:tcW w:w="605" w:type="dxa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9" w:type="dxa"/>
            <w:gridSpan w:val="6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Kühlung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FD1D91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1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FD1D91" w:rsidRPr="0061493E" w:rsidRDefault="00FD1D91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Befeuchtung</w:t>
            </w:r>
          </w:p>
        </w:tc>
      </w:tr>
    </w:tbl>
    <w:p w:rsidR="002C7369" w:rsidRDefault="002C7369" w:rsidP="0036105F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2C736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218" w:type="dxa"/>
        <w:jc w:val="center"/>
        <w:shd w:val="clear" w:color="auto" w:fill="EAF1DD"/>
        <w:tblLayout w:type="fixed"/>
        <w:tblLook w:val="06A0"/>
      </w:tblPr>
      <w:tblGrid>
        <w:gridCol w:w="576"/>
        <w:gridCol w:w="284"/>
        <w:gridCol w:w="9"/>
        <w:gridCol w:w="699"/>
        <w:gridCol w:w="844"/>
        <w:gridCol w:w="1566"/>
        <w:gridCol w:w="567"/>
        <w:gridCol w:w="9"/>
        <w:gridCol w:w="142"/>
        <w:gridCol w:w="569"/>
        <w:gridCol w:w="281"/>
        <w:gridCol w:w="404"/>
        <w:gridCol w:w="572"/>
        <w:gridCol w:w="1007"/>
        <w:gridCol w:w="2677"/>
        <w:gridCol w:w="12"/>
      </w:tblGrid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Angaben zur Nutzungseinheit:</w:t>
            </w:r>
          </w:p>
        </w:tc>
      </w:tr>
      <w:tr w:rsidR="00503BF0" w:rsidRPr="0061493E" w:rsidTr="00F40226">
        <w:trPr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Türnr.: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Topnr.: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Lage: </w:t>
            </w:r>
          </w:p>
        </w:tc>
        <w:tc>
          <w:tcPr>
            <w:tcW w:w="9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Beschreibung:</w:t>
            </w:r>
          </w:p>
        </w:tc>
        <w:tc>
          <w:tcPr>
            <w:tcW w:w="8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Art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Groß‐ Einzelhandelsflächen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Wohnung/Arbeitsstätte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Verkehrs‐ und Nachrichtenwesen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Wohnfläche für Gemeinschaften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Kultur, Freizeit, Bildungs‐ oder Gesundheitswesen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Industrie und Lagerei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Hotel u. a. Einheiten für kurzfristige Beherbergung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Büroflächen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Landwirtschaftliche Nutzung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Privatgarage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Kirche, sonstige Sakralbauten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Dachbodenfläche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Sonstiges Bauwerk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Verkehrsfläche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Kellerfläche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Rechtsverhältnis an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Eigenbenützung durch den Gebäudeeigentümer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Wohnungseigentum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Hauptmiete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Dienst‐ und Naturalwohnung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Rechtsverhältnisse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Flächenangaben zur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Die Nutzungseinheit erstreckt sich über: 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  <w:r w:rsidRPr="0061493E">
              <w:rPr>
                <w:rFonts w:asciiTheme="minorHAnsi" w:hAnsiTheme="minorHAnsi" w:cstheme="minorHAnsi"/>
              </w:rPr>
              <w:t xml:space="preserve">  Geschoß(e)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Geschoßangabe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Netto-Nutzfläche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durchschnittl. 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Raumhöhe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Anzahl der Räume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 4 m²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</w:t>
            </w:r>
            <w:r w:rsidR="00503BF0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493E">
              <w:rPr>
                <w:rFonts w:asciiTheme="minorHAnsi" w:hAnsiTheme="minorHAnsi" w:cstheme="minorHAnsi"/>
                <w:b/>
              </w:rPr>
              <w:t>Ausstattung: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Badezimmer in der Nutzungseinheit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WC in der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Küche/Kochnische in der Nutzungseinheit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Wasserauslass in der Nutzungseinheit</w:t>
            </w:r>
          </w:p>
        </w:tc>
      </w:tr>
      <w:tr w:rsidR="00503BF0" w:rsidRPr="0061493E" w:rsidTr="00F40226">
        <w:trPr>
          <w:gridAfter w:val="1"/>
          <w:wAfter w:w="12" w:type="dxa"/>
          <w:trHeight w:val="433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Energiekennzahl:</w:t>
            </w:r>
          </w:p>
        </w:tc>
      </w:tr>
      <w:tr w:rsidR="00503BF0" w:rsidRPr="00A3058E" w:rsidTr="00F40226">
        <w:trPr>
          <w:gridAfter w:val="1"/>
          <w:wAfter w:w="12" w:type="dxa"/>
          <w:trHeight w:val="554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A3058E" w:rsidRDefault="00362C3D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503BF0" w:rsidRPr="00A3058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kWh/m²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03BF0" w:rsidRPr="0061493E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  <w:sectPr w:rsidR="00503BF0" w:rsidRPr="0061493E" w:rsidSect="00B810D2">
          <w:headerReference w:type="first" r:id="rId10"/>
          <w:endnotePr>
            <w:numFmt w:val="decimal"/>
          </w:endnotePr>
          <w:pgSz w:w="11906" w:h="16838" w:code="9"/>
          <w:pgMar w:top="992" w:right="1418" w:bottom="425" w:left="1418" w:header="425" w:footer="567" w:gutter="0"/>
          <w:cols w:space="708"/>
          <w:docGrid w:linePitch="360"/>
        </w:sectPr>
      </w:pPr>
    </w:p>
    <w:tbl>
      <w:tblPr>
        <w:tblpPr w:leftFromText="141" w:rightFromText="141" w:vertAnchor="text" w:horzAnchor="margin" w:tblpX="-351" w:tblpY="261"/>
        <w:tblW w:w="10173" w:type="dxa"/>
        <w:shd w:val="clear" w:color="auto" w:fill="EAF1DD"/>
        <w:tblLayout w:type="fixed"/>
        <w:tblLook w:val="06A0"/>
      </w:tblPr>
      <w:tblGrid>
        <w:gridCol w:w="605"/>
        <w:gridCol w:w="626"/>
        <w:gridCol w:w="1993"/>
        <w:gridCol w:w="570"/>
        <w:gridCol w:w="134"/>
        <w:gridCol w:w="567"/>
        <w:gridCol w:w="991"/>
        <w:gridCol w:w="30"/>
        <w:gridCol w:w="121"/>
        <w:gridCol w:w="425"/>
        <w:gridCol w:w="142"/>
        <w:gridCol w:w="220"/>
        <w:gridCol w:w="299"/>
        <w:gridCol w:w="303"/>
        <w:gridCol w:w="303"/>
        <w:gridCol w:w="288"/>
        <w:gridCol w:w="602"/>
        <w:gridCol w:w="1946"/>
        <w:gridCol w:w="8"/>
      </w:tblGrid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lastRenderedPageBreak/>
              <w:br w:type="page"/>
            </w: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Beheizung - Wärmebereitstellungssystem (dezentral in der Nutzungseinheit):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Kessel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Standardkesse</w:t>
            </w: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29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Niedertemperaturkessel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Brennwertkessel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Wärmepumpe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Außenluft / Wasser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Sole / Wasser (inkl. Direktverdampfer)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 / Wasser (Grundwasserwärmepumpe)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1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(z.B. Passivhaus-Kompaktgerät) 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Thermische Solaranlage mit Beitrag zur Raumheizung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11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ind w:right="-11595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Nahwärme (Blockheizung)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Fernwärme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Raumheizgerät bzw. Herd (Beistellherd, Kachelofen, Holzeinzelofen, usw.)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Wärmebereitstellungssysteme (z.B. Kraft-Wärme-Kopplung, Dampferzeuger) 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Wärmeabgabesystem: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Kleinflächige Wärmeabgabe (Radiator, Heizkörper)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Luftheizung (nur Passivhausstandard)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Flächenheizung (z.B. Fußboden-, Wandheizung)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Gebläsekonvektor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Art des Brennstoffes: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Extraleicht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Flüssiggas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Hackschnitzel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Strom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Kohle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Holz-Pellets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andere 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Erdgas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Scheitholz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Biomasse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Warmwasser - Art der Warmwasseraufbereitung (dezentral in der Nutzungseinheit):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kombinierte Erzeugung mit Raumwärme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getrennte Erzeugung von Warmwasser mittels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36105F" w:rsidRDefault="00503BF0" w:rsidP="00F4022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36105F">
              <w:rPr>
                <w:rFonts w:asciiTheme="minorHAnsi" w:hAnsiTheme="minorHAnsi" w:cstheme="minorHAnsi"/>
                <w:color w:val="000000"/>
              </w:rPr>
              <w:t>separatem Kessel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elektrischer Energie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Nah-/Fernwärme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Wärmepumpe (z.B. Luft / Wasser - Wärmepumpe)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thermische Solaranlage kombiniert mit Heizsystem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 xml:space="preserve">thermische Solaranlage kombiniert mit anderen (z.B. E-Heizstab) 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Art der Belüftung: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natürliche Lüftung (Fensterlüftung)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mechanische Lüftung: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Abluftanlage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Zu- und Abluftanlage mit Wärmerückgewinnung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Raumlufttechnische Anlage für: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9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Kühlung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Befeuchtung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218" w:type="dxa"/>
        <w:jc w:val="center"/>
        <w:shd w:val="clear" w:color="auto" w:fill="EAF1DD"/>
        <w:tblLayout w:type="fixed"/>
        <w:tblLook w:val="06A0"/>
      </w:tblPr>
      <w:tblGrid>
        <w:gridCol w:w="576"/>
        <w:gridCol w:w="284"/>
        <w:gridCol w:w="9"/>
        <w:gridCol w:w="699"/>
        <w:gridCol w:w="844"/>
        <w:gridCol w:w="1566"/>
        <w:gridCol w:w="567"/>
        <w:gridCol w:w="9"/>
        <w:gridCol w:w="142"/>
        <w:gridCol w:w="569"/>
        <w:gridCol w:w="281"/>
        <w:gridCol w:w="404"/>
        <w:gridCol w:w="572"/>
        <w:gridCol w:w="1007"/>
        <w:gridCol w:w="2677"/>
        <w:gridCol w:w="12"/>
      </w:tblGrid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Angaben zur Nutzungseinheit:</w:t>
            </w:r>
          </w:p>
        </w:tc>
      </w:tr>
      <w:tr w:rsidR="00503BF0" w:rsidRPr="0061493E" w:rsidTr="00F40226">
        <w:trPr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Türnr.: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Topnr.: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Lage: </w:t>
            </w:r>
          </w:p>
        </w:tc>
        <w:tc>
          <w:tcPr>
            <w:tcW w:w="9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Beschreibung:</w:t>
            </w:r>
          </w:p>
        </w:tc>
        <w:tc>
          <w:tcPr>
            <w:tcW w:w="8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Art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Groß‐ Einzelhandelsflächen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Wohnung/Arbeitsstätte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Verkehrs‐ und Nachrichtenwesen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Wohnfläche für Gemeinschaften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Kultur, Freizeit, Bildungs‐ oder Gesundheitswesen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Industrie und Lagerei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Hotel u. a. Einheiten für kurzfristige Beherbergung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Büroflächen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Landwirtschaftliche Nutzung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Privatgarage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Kirche, sonstige Sakralbauten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Dachbodenfläche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Sonstiges Bauwerk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Verkehrsfläche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Kellerfläche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Rechtsverhältnis an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Eigenbenützung durch den Gebäudeeigentümer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Wohnungseigentum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Hauptmiete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Dienst‐ und Naturalwohnung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Rechtsverhältnisse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Flächenangaben zur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Die Nutzungseinheit erstreckt sich über: 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  <w:r w:rsidRPr="0061493E">
              <w:rPr>
                <w:rFonts w:asciiTheme="minorHAnsi" w:hAnsiTheme="minorHAnsi" w:cstheme="minorHAnsi"/>
              </w:rPr>
              <w:t xml:space="preserve">  Geschoß(e)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Geschoßangabe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Netto-Nutzfläche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durchschnittl. 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Raumhöhe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Anzahl der Räume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 4 m²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</w:t>
            </w:r>
            <w:r w:rsidR="00503BF0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493E">
              <w:rPr>
                <w:rFonts w:asciiTheme="minorHAnsi" w:hAnsiTheme="minorHAnsi" w:cstheme="minorHAnsi"/>
                <w:b/>
              </w:rPr>
              <w:t>Ausstattung: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Badezimmer in der Nutzungseinheit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WC in der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Küche/Kochnische in der Nutzungseinheit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Wasserauslass in der Nutzungseinheit</w:t>
            </w:r>
          </w:p>
        </w:tc>
      </w:tr>
      <w:tr w:rsidR="00503BF0" w:rsidRPr="0061493E" w:rsidTr="00F40226">
        <w:trPr>
          <w:gridAfter w:val="1"/>
          <w:wAfter w:w="12" w:type="dxa"/>
          <w:trHeight w:val="433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Energiekennzahl:</w:t>
            </w:r>
          </w:p>
        </w:tc>
      </w:tr>
      <w:tr w:rsidR="00503BF0" w:rsidRPr="00A3058E" w:rsidTr="00F40226">
        <w:trPr>
          <w:gridAfter w:val="1"/>
          <w:wAfter w:w="12" w:type="dxa"/>
          <w:trHeight w:val="554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A3058E" w:rsidRDefault="00362C3D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503BF0" w:rsidRPr="00A3058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kWh/m²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03BF0" w:rsidRPr="0061493E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  <w:sectPr w:rsidR="00503BF0" w:rsidRPr="0061493E" w:rsidSect="00B810D2">
          <w:headerReference w:type="first" r:id="rId11"/>
          <w:endnotePr>
            <w:numFmt w:val="decimal"/>
          </w:endnotePr>
          <w:pgSz w:w="11906" w:h="16838" w:code="9"/>
          <w:pgMar w:top="992" w:right="1418" w:bottom="425" w:left="1418" w:header="425" w:footer="567" w:gutter="0"/>
          <w:cols w:space="708"/>
          <w:docGrid w:linePitch="360"/>
        </w:sectPr>
      </w:pPr>
    </w:p>
    <w:tbl>
      <w:tblPr>
        <w:tblpPr w:leftFromText="141" w:rightFromText="141" w:vertAnchor="text" w:horzAnchor="margin" w:tblpX="-351" w:tblpY="261"/>
        <w:tblW w:w="10173" w:type="dxa"/>
        <w:shd w:val="clear" w:color="auto" w:fill="EAF1DD"/>
        <w:tblLayout w:type="fixed"/>
        <w:tblLook w:val="06A0"/>
      </w:tblPr>
      <w:tblGrid>
        <w:gridCol w:w="605"/>
        <w:gridCol w:w="626"/>
        <w:gridCol w:w="1993"/>
        <w:gridCol w:w="570"/>
        <w:gridCol w:w="134"/>
        <w:gridCol w:w="567"/>
        <w:gridCol w:w="991"/>
        <w:gridCol w:w="30"/>
        <w:gridCol w:w="121"/>
        <w:gridCol w:w="425"/>
        <w:gridCol w:w="142"/>
        <w:gridCol w:w="220"/>
        <w:gridCol w:w="299"/>
        <w:gridCol w:w="303"/>
        <w:gridCol w:w="303"/>
        <w:gridCol w:w="288"/>
        <w:gridCol w:w="602"/>
        <w:gridCol w:w="1946"/>
        <w:gridCol w:w="8"/>
      </w:tblGrid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lastRenderedPageBreak/>
              <w:br w:type="page"/>
            </w: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Beheizung - Wärmebereitstellungssystem (dezentral in der Nutzungseinheit):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Kessel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Standardkesse</w:t>
            </w: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29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Niedertemperaturkessel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Brennwertkessel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Wärmepumpe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Außenluft / Wasser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Sole / Wasser (inkl. Direktverdampfer)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 / Wasser (Grundwasserwärmepumpe)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1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(z.B. Passivhaus-Kompaktgerät) 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Thermische Solaranlage mit Beitrag zur Raumheizung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11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ind w:right="-11595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Nahwärme (Blockheizung)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Fernwärme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Raumheizgerät bzw. Herd (Beistellherd, Kachelofen, Holzeinzelofen, usw.)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Wärmebereitstellungssysteme (z.B. Kraft-Wärme-Kopplung, Dampferzeuger) 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Wärmeabgabesystem: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Kleinflächige Wärmeabgabe (Radiator, Heizkörper)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Luftheizung (nur Passivhausstandard)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Flächenheizung (z.B. Fußboden-, Wandheizung)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Gebläsekonvektor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Art des Brennstoffes: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Extraleicht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Flüssiggas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Hackschnitzel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Strom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Kohle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Holz-Pellets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andere 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Erdgas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Scheitholz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Biomasse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Warmwasser - Art der Warmwasseraufbereitung (dezentral in der Nutzungseinheit):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kombinierte Erzeugung mit Raumwärme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getrennte Erzeugung von Warmwasser mittels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36105F" w:rsidRDefault="00503BF0" w:rsidP="00F4022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36105F">
              <w:rPr>
                <w:rFonts w:asciiTheme="minorHAnsi" w:hAnsiTheme="minorHAnsi" w:cstheme="minorHAnsi"/>
                <w:color w:val="000000"/>
              </w:rPr>
              <w:t>separatem Kessel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elektrischer Energie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Nah-/Fernwärme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Wärmepumpe (z.B. Luft / Wasser - Wärmepumpe)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thermische Solaranlage kombiniert mit Heizsystem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 xml:space="preserve">thermische Solaranlage kombiniert mit anderen (z.B. E-Heizstab) 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Art der Belüftung: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natürliche Lüftung (Fensterlüftung)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mechanische Lüftung: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Abluftanlage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Zu- und Abluftanlage mit Wärmerückgewinnung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Raumlufttechnische Anlage für: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9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Kühlung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Befeuchtung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218" w:type="dxa"/>
        <w:jc w:val="center"/>
        <w:shd w:val="clear" w:color="auto" w:fill="EAF1DD"/>
        <w:tblLayout w:type="fixed"/>
        <w:tblLook w:val="06A0"/>
      </w:tblPr>
      <w:tblGrid>
        <w:gridCol w:w="576"/>
        <w:gridCol w:w="284"/>
        <w:gridCol w:w="9"/>
        <w:gridCol w:w="699"/>
        <w:gridCol w:w="844"/>
        <w:gridCol w:w="1566"/>
        <w:gridCol w:w="567"/>
        <w:gridCol w:w="9"/>
        <w:gridCol w:w="142"/>
        <w:gridCol w:w="569"/>
        <w:gridCol w:w="281"/>
        <w:gridCol w:w="404"/>
        <w:gridCol w:w="572"/>
        <w:gridCol w:w="1007"/>
        <w:gridCol w:w="2677"/>
        <w:gridCol w:w="12"/>
      </w:tblGrid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Angaben zur Nutzungseinheit:</w:t>
            </w:r>
          </w:p>
        </w:tc>
      </w:tr>
      <w:tr w:rsidR="00503BF0" w:rsidRPr="0061493E" w:rsidTr="00F40226">
        <w:trPr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Türnr.: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Topnr.: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Lage: </w:t>
            </w:r>
          </w:p>
        </w:tc>
        <w:tc>
          <w:tcPr>
            <w:tcW w:w="9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Beschreibung:</w:t>
            </w:r>
          </w:p>
        </w:tc>
        <w:tc>
          <w:tcPr>
            <w:tcW w:w="8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Art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Groß‐ Einzelhandelsflächen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Wohnung/Arbeitsstätte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Verkehrs‐ und Nachrichtenwesen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Wohnfläche für Gemeinschaften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Kultur, Freizeit, Bildungs‐ oder Gesundheitswesen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Industrie und Lagerei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Hotel u. a. Einheiten für kurzfristige Beherbergung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Büroflächen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Landwirtschaftliche Nutzung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Privatgarage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Kirche, sonstige Sakralbauten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Dachbodenfläche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Sonstiges Bauwerk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Verkehrsfläche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Kellerfläche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Rechtsverhältnis an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Eigenbenützung durch den Gebäudeeigentümer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Wohnungseigentum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Hauptmiete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Dienst‐ und Naturalwohnung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Rechtsverhältnisse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Flächenangaben zur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Die Nutzungseinheit erstreckt sich über: 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  <w:r w:rsidRPr="0061493E">
              <w:rPr>
                <w:rFonts w:asciiTheme="minorHAnsi" w:hAnsiTheme="minorHAnsi" w:cstheme="minorHAnsi"/>
              </w:rPr>
              <w:t xml:space="preserve">  Geschoß(e)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Geschoßangabe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Netto-Nutzfläche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durchschnittl. 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Raumhöhe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Anzahl der Räume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 4 m²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</w:t>
            </w:r>
            <w:r w:rsidR="00503BF0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493E">
              <w:rPr>
                <w:rFonts w:asciiTheme="minorHAnsi" w:hAnsiTheme="minorHAnsi" w:cstheme="minorHAnsi"/>
                <w:b/>
              </w:rPr>
              <w:t>Ausstattung: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Badezimmer in der Nutzungseinheit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WC in der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Küche/Kochnische in der Nutzungseinheit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Wasserauslass in der Nutzungseinheit</w:t>
            </w:r>
          </w:p>
        </w:tc>
      </w:tr>
      <w:tr w:rsidR="00503BF0" w:rsidRPr="0061493E" w:rsidTr="00F40226">
        <w:trPr>
          <w:gridAfter w:val="1"/>
          <w:wAfter w:w="12" w:type="dxa"/>
          <w:trHeight w:val="433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Energiekennzahl:</w:t>
            </w:r>
          </w:p>
        </w:tc>
      </w:tr>
      <w:tr w:rsidR="00503BF0" w:rsidRPr="00A3058E" w:rsidTr="00F40226">
        <w:trPr>
          <w:gridAfter w:val="1"/>
          <w:wAfter w:w="12" w:type="dxa"/>
          <w:trHeight w:val="554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A3058E" w:rsidRDefault="00362C3D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503BF0" w:rsidRPr="00A3058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kWh/m²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03BF0" w:rsidRPr="0061493E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  <w:sectPr w:rsidR="00503BF0" w:rsidRPr="0061493E" w:rsidSect="00B810D2">
          <w:headerReference w:type="first" r:id="rId12"/>
          <w:endnotePr>
            <w:numFmt w:val="decimal"/>
          </w:endnotePr>
          <w:pgSz w:w="11906" w:h="16838" w:code="9"/>
          <w:pgMar w:top="992" w:right="1418" w:bottom="425" w:left="1418" w:header="425" w:footer="567" w:gutter="0"/>
          <w:cols w:space="708"/>
          <w:docGrid w:linePitch="360"/>
        </w:sectPr>
      </w:pPr>
    </w:p>
    <w:tbl>
      <w:tblPr>
        <w:tblpPr w:leftFromText="141" w:rightFromText="141" w:vertAnchor="text" w:horzAnchor="margin" w:tblpX="-351" w:tblpY="261"/>
        <w:tblW w:w="10173" w:type="dxa"/>
        <w:shd w:val="clear" w:color="auto" w:fill="EAF1DD"/>
        <w:tblLayout w:type="fixed"/>
        <w:tblLook w:val="06A0"/>
      </w:tblPr>
      <w:tblGrid>
        <w:gridCol w:w="605"/>
        <w:gridCol w:w="626"/>
        <w:gridCol w:w="1993"/>
        <w:gridCol w:w="570"/>
        <w:gridCol w:w="134"/>
        <w:gridCol w:w="567"/>
        <w:gridCol w:w="991"/>
        <w:gridCol w:w="30"/>
        <w:gridCol w:w="121"/>
        <w:gridCol w:w="425"/>
        <w:gridCol w:w="142"/>
        <w:gridCol w:w="220"/>
        <w:gridCol w:w="299"/>
        <w:gridCol w:w="303"/>
        <w:gridCol w:w="303"/>
        <w:gridCol w:w="288"/>
        <w:gridCol w:w="602"/>
        <w:gridCol w:w="1946"/>
        <w:gridCol w:w="8"/>
      </w:tblGrid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lastRenderedPageBreak/>
              <w:br w:type="page"/>
            </w: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Beheizung - Wärmebereitstellungssystem (dezentral in der Nutzungseinheit):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Kessel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Standardkesse</w:t>
            </w: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29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Niedertemperaturkessel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Brennwertkessel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Wärmepumpe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Außenluft / Wasser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Sole / Wasser (inkl. Direktverdampfer)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 / Wasser (Grundwasserwärmepumpe)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1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(z.B. Passivhaus-Kompaktgerät) 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Thermische Solaranlage mit Beitrag zur Raumheizung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11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ind w:right="-11595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Nahwärme (Blockheizung)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Fernwärme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Raumheizgerät bzw. Herd (Beistellherd, Kachelofen, Holzeinzelofen, usw.)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Wärmebereitstellungssysteme (z.B. Kraft-Wärme-Kopplung, Dampferzeuger) 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Wärmeabgabesystem: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Kleinflächige Wärmeabgabe (Radiator, Heizkörper)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Luftheizung (nur Passivhausstandard)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Flächenheizung (z.B. Fußboden-, Wandheizung)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Gebläsekonvektor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Art des Brennstoffes: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Extraleicht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Flüssiggas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Hackschnitzel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Strom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Kohle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Holz-Pellets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andere 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Erdgas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Scheitholz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Biomasse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Warmwasser - Art der Warmwasseraufbereitung (dezentral in der Nutzungseinheit):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kombinierte Erzeugung mit Raumwärme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getrennte Erzeugung von Warmwasser mittels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36105F" w:rsidRDefault="00503BF0" w:rsidP="00F4022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36105F">
              <w:rPr>
                <w:rFonts w:asciiTheme="minorHAnsi" w:hAnsiTheme="minorHAnsi" w:cstheme="minorHAnsi"/>
                <w:color w:val="000000"/>
              </w:rPr>
              <w:t>separatem Kessel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elektrischer Energie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Nah-/Fernwärme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Wärmepumpe (z.B. Luft / Wasser - Wärmepumpe)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thermische Solaranlage kombiniert mit Heizsystem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 xml:space="preserve">thermische Solaranlage kombiniert mit anderen (z.B. E-Heizstab) 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Art der Belüftung: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natürliche Lüftung (Fensterlüftung)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mechanische Lüftung: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Abluftanlage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Zu- und Abluftanlage mit Wärmerückgewinnung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Raumlufttechnische Anlage für: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9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Kühlung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Befeuchtung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218" w:type="dxa"/>
        <w:jc w:val="center"/>
        <w:shd w:val="clear" w:color="auto" w:fill="EAF1DD"/>
        <w:tblLayout w:type="fixed"/>
        <w:tblLook w:val="06A0"/>
      </w:tblPr>
      <w:tblGrid>
        <w:gridCol w:w="576"/>
        <w:gridCol w:w="284"/>
        <w:gridCol w:w="9"/>
        <w:gridCol w:w="699"/>
        <w:gridCol w:w="844"/>
        <w:gridCol w:w="1566"/>
        <w:gridCol w:w="567"/>
        <w:gridCol w:w="9"/>
        <w:gridCol w:w="142"/>
        <w:gridCol w:w="569"/>
        <w:gridCol w:w="281"/>
        <w:gridCol w:w="404"/>
        <w:gridCol w:w="572"/>
        <w:gridCol w:w="1007"/>
        <w:gridCol w:w="2677"/>
        <w:gridCol w:w="12"/>
      </w:tblGrid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Angaben zur Nutzungseinheit:</w:t>
            </w:r>
          </w:p>
        </w:tc>
      </w:tr>
      <w:tr w:rsidR="00503BF0" w:rsidRPr="0061493E" w:rsidTr="00F40226">
        <w:trPr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Türnr.: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Topnr.: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Lage: </w:t>
            </w:r>
          </w:p>
        </w:tc>
        <w:tc>
          <w:tcPr>
            <w:tcW w:w="9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Beschreibung:</w:t>
            </w:r>
          </w:p>
        </w:tc>
        <w:tc>
          <w:tcPr>
            <w:tcW w:w="8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Art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Groß‐ Einzelhandelsflächen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Wohnung/Arbeitsstätte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Verkehrs‐ und Nachrichtenwesen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Wohnfläche für Gemeinschaften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Kultur, Freizeit, Bildungs‐ oder Gesundheitswesen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Industrie und Lagerei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Hotel u. a. Einheiten für kurzfristige Beherbergung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Büroflächen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Landwirtschaftliche Nutzung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Privatgarage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Kirche, sonstige Sakralbauten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Dachbodenfläche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Sonstiges Bauwerk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Verkehrsfläche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Kellerfläche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Rechtsverhältnis an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Eigenbenützung durch den Gebäudeeigentümer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Wohnungseigentum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Hauptmiete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Dienst‐ und Naturalwohnung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Rechtsverhältnisse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Flächenangaben zur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Die Nutzungseinheit erstreckt sich über: 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  <w:r w:rsidRPr="0061493E">
              <w:rPr>
                <w:rFonts w:asciiTheme="minorHAnsi" w:hAnsiTheme="minorHAnsi" w:cstheme="minorHAnsi"/>
              </w:rPr>
              <w:t xml:space="preserve">  Geschoß(e)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Geschoßangabe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Netto-Nutzfläche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durchschnittl. 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Raumhöhe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Anzahl der Räume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 4 m²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</w:t>
            </w:r>
            <w:r w:rsidR="00503BF0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493E">
              <w:rPr>
                <w:rFonts w:asciiTheme="minorHAnsi" w:hAnsiTheme="minorHAnsi" w:cstheme="minorHAnsi"/>
                <w:b/>
              </w:rPr>
              <w:t>Ausstattung: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Badezimmer in der Nutzungseinheit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WC in der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Küche/Kochnische in der Nutzungseinheit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Wasserauslass in der Nutzungseinheit</w:t>
            </w:r>
          </w:p>
        </w:tc>
      </w:tr>
      <w:tr w:rsidR="00503BF0" w:rsidRPr="0061493E" w:rsidTr="00F40226">
        <w:trPr>
          <w:gridAfter w:val="1"/>
          <w:wAfter w:w="12" w:type="dxa"/>
          <w:trHeight w:val="433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Energiekennzahl:</w:t>
            </w:r>
          </w:p>
        </w:tc>
      </w:tr>
      <w:tr w:rsidR="00503BF0" w:rsidRPr="00A3058E" w:rsidTr="00F40226">
        <w:trPr>
          <w:gridAfter w:val="1"/>
          <w:wAfter w:w="12" w:type="dxa"/>
          <w:trHeight w:val="554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A3058E" w:rsidRDefault="00362C3D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503BF0" w:rsidRPr="00A3058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kWh/m²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03BF0" w:rsidRPr="0061493E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  <w:sectPr w:rsidR="00503BF0" w:rsidRPr="0061493E" w:rsidSect="00B810D2">
          <w:headerReference w:type="first" r:id="rId13"/>
          <w:endnotePr>
            <w:numFmt w:val="decimal"/>
          </w:endnotePr>
          <w:pgSz w:w="11906" w:h="16838" w:code="9"/>
          <w:pgMar w:top="992" w:right="1418" w:bottom="425" w:left="1418" w:header="425" w:footer="567" w:gutter="0"/>
          <w:cols w:space="708"/>
          <w:docGrid w:linePitch="360"/>
        </w:sectPr>
      </w:pPr>
    </w:p>
    <w:tbl>
      <w:tblPr>
        <w:tblpPr w:leftFromText="141" w:rightFromText="141" w:vertAnchor="text" w:horzAnchor="margin" w:tblpX="-351" w:tblpY="261"/>
        <w:tblW w:w="10173" w:type="dxa"/>
        <w:shd w:val="clear" w:color="auto" w:fill="EAF1DD"/>
        <w:tblLayout w:type="fixed"/>
        <w:tblLook w:val="06A0"/>
      </w:tblPr>
      <w:tblGrid>
        <w:gridCol w:w="605"/>
        <w:gridCol w:w="626"/>
        <w:gridCol w:w="1993"/>
        <w:gridCol w:w="570"/>
        <w:gridCol w:w="134"/>
        <w:gridCol w:w="567"/>
        <w:gridCol w:w="991"/>
        <w:gridCol w:w="30"/>
        <w:gridCol w:w="121"/>
        <w:gridCol w:w="425"/>
        <w:gridCol w:w="142"/>
        <w:gridCol w:w="220"/>
        <w:gridCol w:w="299"/>
        <w:gridCol w:w="303"/>
        <w:gridCol w:w="303"/>
        <w:gridCol w:w="288"/>
        <w:gridCol w:w="602"/>
        <w:gridCol w:w="1946"/>
        <w:gridCol w:w="8"/>
      </w:tblGrid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lastRenderedPageBreak/>
              <w:br w:type="page"/>
            </w: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Beheizung - Wärmebereitstellungssystem (dezentral in der Nutzungseinheit):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Kessel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Standardkesse</w:t>
            </w: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29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Niedertemperaturkessel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Brennwertkessel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Wärmepumpe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Außenluft / Wasser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Sole / Wasser (inkl. Direktverdampfer)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 / Wasser (Grundwasserwärmepumpe)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1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(z.B. Passivhaus-Kompaktgerät) 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Thermische Solaranlage mit Beitrag zur Raumheizung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11" w:type="dxa"/>
            <w:gridSpan w:val="7"/>
            <w:shd w:val="clear" w:color="auto" w:fill="auto"/>
            <w:vAlign w:val="center"/>
          </w:tcPr>
          <w:p w:rsidR="00503BF0" w:rsidRPr="0061493E" w:rsidRDefault="00503BF0" w:rsidP="00F40226">
            <w:pPr>
              <w:ind w:right="-11595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Nahwärme (Blockheizung)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Fernwärme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Raumheizgerät bzw. Herd (Beistellherd, Kachelofen, Holzeinzelofen, usw.)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Wärmebereitstellungssysteme (z.B. Kraft-Wärme-Kopplung, Dampferzeuger) 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Wärmeabgabesystem: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Kleinflächige Wärmeabgabe (Radiator, Heizkörper)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Luftheizung (nur Passivhausstandard)</w:t>
            </w:r>
          </w:p>
        </w:tc>
      </w:tr>
      <w:tr w:rsidR="00503BF0" w:rsidRPr="0061493E" w:rsidTr="00F40226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Flächenheizung (z.B. Fußboden-, Wandheizung)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Gebläsekonvektor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Art des Brennstoffes: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Extraleicht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Flüssiggas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Hackschnitzel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Strom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Kohle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Holz-Pellets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andere 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Erdgas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Scheitholz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Biomasse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Warmwasser - Art der Warmwasseraufbereitung (dezentral in der Nutzungseinheit):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kombinierte Erzeugung mit Raumwärme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getrennte Erzeugung von Warmwasser mittels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36105F" w:rsidRDefault="00503BF0" w:rsidP="00F4022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36105F">
              <w:rPr>
                <w:rFonts w:asciiTheme="minorHAnsi" w:hAnsiTheme="minorHAnsi" w:cstheme="minorHAnsi"/>
                <w:color w:val="000000"/>
              </w:rPr>
              <w:t>separatem Kessel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elektrischer Energie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Nah-/Fernwärme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Wärmepumpe (z.B. Luft / Wasser - Wärmepumpe)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thermische Solaranlage kombiniert mit Heizsystem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 xml:space="preserve">thermische Solaranlage kombiniert mit anderen (z.B. E-Heizstab) </w:t>
            </w:r>
          </w:p>
        </w:tc>
      </w:tr>
      <w:tr w:rsidR="00503BF0" w:rsidRPr="0061493E" w:rsidTr="00F40226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Art der Belüftung: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natürliche Lüftung (Fensterlüftung)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mechanische Lüftung: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Abluftanlage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Zu- und Abluftanlage mit Wärmerückgewinnung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Raumlufttechnische Anlage für:</w:t>
            </w:r>
          </w:p>
        </w:tc>
      </w:tr>
      <w:tr w:rsidR="00503BF0" w:rsidRPr="0061493E" w:rsidTr="00F40226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9" w:type="dxa"/>
            <w:gridSpan w:val="6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Kühlung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Befeuchtung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218" w:type="dxa"/>
        <w:jc w:val="center"/>
        <w:shd w:val="clear" w:color="auto" w:fill="EAF1DD"/>
        <w:tblLayout w:type="fixed"/>
        <w:tblLook w:val="06A0"/>
      </w:tblPr>
      <w:tblGrid>
        <w:gridCol w:w="576"/>
        <w:gridCol w:w="284"/>
        <w:gridCol w:w="9"/>
        <w:gridCol w:w="699"/>
        <w:gridCol w:w="844"/>
        <w:gridCol w:w="1566"/>
        <w:gridCol w:w="567"/>
        <w:gridCol w:w="9"/>
        <w:gridCol w:w="142"/>
        <w:gridCol w:w="569"/>
        <w:gridCol w:w="281"/>
        <w:gridCol w:w="404"/>
        <w:gridCol w:w="572"/>
        <w:gridCol w:w="1007"/>
        <w:gridCol w:w="2677"/>
        <w:gridCol w:w="12"/>
      </w:tblGrid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Angaben zur Nutzungseinheit:</w:t>
            </w:r>
          </w:p>
        </w:tc>
      </w:tr>
      <w:tr w:rsidR="00503BF0" w:rsidRPr="0061493E" w:rsidTr="00F40226">
        <w:trPr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Türnr.: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Topnr.: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Lage: </w:t>
            </w:r>
          </w:p>
        </w:tc>
        <w:tc>
          <w:tcPr>
            <w:tcW w:w="9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Beschreibung:</w:t>
            </w:r>
          </w:p>
        </w:tc>
        <w:tc>
          <w:tcPr>
            <w:tcW w:w="8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Art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Groß‐ Einzelhandelsflächen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Wohnung/Arbeitsstätte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Verkehrs‐ und Nachrichtenwesen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Wohnfläche für Gemeinschaften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Kultur, Freizeit, Bildungs‐ oder Gesundheitswesen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Industrie und Lagerei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Hotel u. a. Einheiten für kurzfristige Beherbergung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Büroflächen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Landwirtschaftliche Nutzung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Privatgarage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Kirche, sonstige Sakralbauten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Dachbodenfläche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Sonstiges Bauwerk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Verkehrsfläche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Kellerfläche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Rechtsverhältnis an der Nutzungseinheit: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Eigenbenützung durch den Gebäudeeigentümer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Wohnungseigentum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Hauptmiete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Dienst‐ und Naturalwohnung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Rechtsverhältnisse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BF0" w:rsidRPr="0061493E" w:rsidRDefault="00503BF0" w:rsidP="00F40226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Flächenangaben zur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Die Nutzungseinheit erstreckt sich über:  </w:t>
            </w:r>
            <w:r w:rsidR="00362C3D"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="00362C3D" w:rsidRPr="0061493E">
              <w:rPr>
                <w:rFonts w:asciiTheme="minorHAnsi" w:hAnsiTheme="minorHAnsi" w:cstheme="minorHAnsi"/>
              </w:rPr>
            </w:r>
            <w:r w:rsidR="00362C3D" w:rsidRPr="0061493E"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  <w:noProof/>
              </w:rPr>
              <w:t> </w:t>
            </w:r>
            <w:r w:rsidR="00362C3D" w:rsidRPr="0061493E">
              <w:rPr>
                <w:rFonts w:asciiTheme="minorHAnsi" w:hAnsiTheme="minorHAnsi" w:cstheme="minorHAnsi"/>
              </w:rPr>
              <w:fldChar w:fldCharType="end"/>
            </w:r>
            <w:r w:rsidRPr="0061493E">
              <w:rPr>
                <w:rFonts w:asciiTheme="minorHAnsi" w:hAnsiTheme="minorHAnsi" w:cstheme="minorHAnsi"/>
              </w:rPr>
              <w:t xml:space="preserve">  Geschoß(e)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Geschoßangabe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Netto-Nutzfläche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durchschnittl. 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Raumhöhe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Anzahl der Räume</w:t>
            </w:r>
          </w:p>
          <w:p w:rsidR="00503BF0" w:rsidRPr="0061493E" w:rsidRDefault="00503BF0" w:rsidP="00F40226">
            <w:pPr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 4 m²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</w:t>
            </w:r>
            <w:r w:rsidR="00503BF0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 w:rsidRPr="0061493E">
              <w:rPr>
                <w:rFonts w:asciiTheme="minorHAnsi" w:hAnsiTheme="minorHAnsi" w:cstheme="minorHAnsi"/>
              </w:rPr>
              <w:t xml:space="preserve"> m²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  <w:r w:rsidR="00503BF0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ind w:right="278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FORMTEXT </w:instrText>
            </w:r>
            <w:r w:rsidRPr="0061493E">
              <w:rPr>
                <w:rFonts w:asciiTheme="minorHAnsi" w:hAnsiTheme="minorHAnsi" w:cstheme="minorHAnsi"/>
              </w:rPr>
            </w:r>
            <w:r w:rsidRPr="0061493E">
              <w:rPr>
                <w:rFonts w:asciiTheme="minorHAnsi" w:hAnsiTheme="minorHAnsi" w:cstheme="minorHAnsi"/>
              </w:rPr>
              <w:fldChar w:fldCharType="separate"/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="00503BF0" w:rsidRPr="0061493E">
              <w:rPr>
                <w:rFonts w:asciiTheme="minorHAnsi" w:hAnsiTheme="minorHAnsi" w:cstheme="minorHAnsi"/>
                <w:noProof/>
              </w:rPr>
              <w:t> </w:t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1493E">
              <w:rPr>
                <w:rFonts w:asciiTheme="minorHAnsi" w:hAnsiTheme="minorHAnsi" w:cstheme="minorHAnsi"/>
                <w:b/>
              </w:rPr>
              <w:t>Ausstattung: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Badezimmer in der Nutzungseinheit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WC in der Nutzungseinheit</w:t>
            </w:r>
          </w:p>
        </w:tc>
      </w:tr>
      <w:tr w:rsidR="00503BF0" w:rsidRPr="0061493E" w:rsidTr="00F40226">
        <w:trPr>
          <w:gridAfter w:val="1"/>
          <w:wAfter w:w="12" w:type="dxa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Küche/Kochnische in der Nutzungseinheit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BF0" w:rsidRPr="0061493E" w:rsidRDefault="00362C3D" w:rsidP="00F4022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61493E" w:rsidRDefault="00503BF0" w:rsidP="00F40226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Wasserauslass in der Nutzungseinheit</w:t>
            </w:r>
          </w:p>
        </w:tc>
      </w:tr>
      <w:tr w:rsidR="00503BF0" w:rsidRPr="0061493E" w:rsidTr="00F40226">
        <w:trPr>
          <w:gridAfter w:val="1"/>
          <w:wAfter w:w="12" w:type="dxa"/>
          <w:trHeight w:val="433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BF0" w:rsidRPr="0061493E" w:rsidRDefault="00503BF0" w:rsidP="00F40226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Energiekennzahl:</w:t>
            </w:r>
          </w:p>
        </w:tc>
      </w:tr>
      <w:tr w:rsidR="00503BF0" w:rsidRPr="00A3058E" w:rsidTr="00F40226">
        <w:trPr>
          <w:gridAfter w:val="1"/>
          <w:wAfter w:w="12" w:type="dxa"/>
          <w:trHeight w:val="554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F0" w:rsidRPr="00A3058E" w:rsidRDefault="00362C3D" w:rsidP="00F40226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503BF0" w:rsidRPr="00A3058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="00503BF0" w:rsidRPr="00A305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503BF0" w:rsidRPr="00A3058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kWh/m²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503BF0" w:rsidRDefault="00503BF0" w:rsidP="00503BF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03BF0" w:rsidRPr="0061493E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  <w:sectPr w:rsidR="00503BF0" w:rsidRPr="0061493E" w:rsidSect="00B810D2">
          <w:headerReference w:type="first" r:id="rId14"/>
          <w:endnotePr>
            <w:numFmt w:val="decimal"/>
          </w:endnotePr>
          <w:pgSz w:w="11906" w:h="16838" w:code="9"/>
          <w:pgMar w:top="992" w:right="1418" w:bottom="425" w:left="1418" w:header="425" w:footer="567" w:gutter="0"/>
          <w:cols w:space="708"/>
          <w:docGrid w:linePitch="360"/>
        </w:sectPr>
      </w:pPr>
    </w:p>
    <w:tbl>
      <w:tblPr>
        <w:tblpPr w:leftFromText="141" w:rightFromText="141" w:vertAnchor="text" w:horzAnchor="margin" w:tblpX="-101" w:tblpY="261"/>
        <w:tblW w:w="10173" w:type="dxa"/>
        <w:shd w:val="clear" w:color="auto" w:fill="EAF1DD"/>
        <w:tblLayout w:type="fixed"/>
        <w:tblLook w:val="06A0"/>
      </w:tblPr>
      <w:tblGrid>
        <w:gridCol w:w="605"/>
        <w:gridCol w:w="626"/>
        <w:gridCol w:w="1993"/>
        <w:gridCol w:w="570"/>
        <w:gridCol w:w="134"/>
        <w:gridCol w:w="567"/>
        <w:gridCol w:w="991"/>
        <w:gridCol w:w="30"/>
        <w:gridCol w:w="121"/>
        <w:gridCol w:w="425"/>
        <w:gridCol w:w="142"/>
        <w:gridCol w:w="220"/>
        <w:gridCol w:w="299"/>
        <w:gridCol w:w="303"/>
        <w:gridCol w:w="303"/>
        <w:gridCol w:w="288"/>
        <w:gridCol w:w="602"/>
        <w:gridCol w:w="1946"/>
        <w:gridCol w:w="8"/>
      </w:tblGrid>
      <w:tr w:rsidR="00503BF0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503BF0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lastRenderedPageBreak/>
              <w:br w:type="page"/>
            </w: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Beheizung - Wärmebereitstellungssystem (dezentral in der Nutzungseinheit):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Kessel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Standardkesse</w:t>
            </w: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29" w:type="dxa"/>
            <w:gridSpan w:val="9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Niedertemperaturkessel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Brennwertkessel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Wärmepumpe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Außenluft / Wasser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Sole / Wasser (inkl. Direktverdampfer)</w:t>
            </w:r>
          </w:p>
        </w:tc>
      </w:tr>
      <w:tr w:rsidR="00503BF0" w:rsidRPr="0061493E" w:rsidTr="00503BF0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06" w:type="dxa"/>
            <w:gridSpan w:val="7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Wasser / Wasser (Grundwasserwärmepumpe)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1" w:type="dxa"/>
            <w:gridSpan w:val="7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(z.B. Passivhaus-Kompaktgerät) 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Thermische Solaranlage mit Beitrag zur Raumheizung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11" w:type="dxa"/>
            <w:gridSpan w:val="7"/>
            <w:shd w:val="clear" w:color="auto" w:fill="auto"/>
            <w:vAlign w:val="center"/>
          </w:tcPr>
          <w:p w:rsidR="00503BF0" w:rsidRPr="0061493E" w:rsidRDefault="00503BF0" w:rsidP="00503BF0">
            <w:pPr>
              <w:ind w:right="-11595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Nahwärme (Blockheizung)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503BF0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Fernwärme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Raumheizgerät bzw. Herd (Beistellherd, Kachelofen, Holzeinzelofen, usw.)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Sonstige Wärmebereitstellungssysteme (z.B. Kraft-Wärme-Kopplung, Dampferzeuger) </w:t>
            </w:r>
          </w:p>
        </w:tc>
      </w:tr>
      <w:tr w:rsidR="00503BF0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503BF0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Wärmeabgabesystem:</w:t>
            </w:r>
          </w:p>
        </w:tc>
      </w:tr>
      <w:tr w:rsidR="00503BF0" w:rsidRPr="0061493E" w:rsidTr="00503BF0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Kleinflächige Wärmeabgabe (Radiator, Heizkörper)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Luftheizung (nur Passivhausstandard)</w:t>
            </w:r>
          </w:p>
        </w:tc>
      </w:tr>
      <w:tr w:rsidR="00503BF0" w:rsidRPr="0061493E" w:rsidTr="00503BF0">
        <w:trPr>
          <w:gridAfter w:val="1"/>
          <w:wAfter w:w="8" w:type="dxa"/>
        </w:trPr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81" w:type="dxa"/>
            <w:gridSpan w:val="6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Flächenheizung (z.B. Fußboden-, Wandheizung)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3" w:type="dxa"/>
            <w:gridSpan w:val="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Gebläsekonvektor</w:t>
            </w:r>
          </w:p>
        </w:tc>
      </w:tr>
      <w:tr w:rsidR="00503BF0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503BF0">
            <w:pPr>
              <w:pStyle w:val="berschrif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i w:val="0"/>
                <w:sz w:val="22"/>
                <w:szCs w:val="22"/>
              </w:rPr>
              <w:t>Art des Brennstoffes: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Extraleicht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Flüssiggas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Hackschnitzel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Strom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Heizöl Leicht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Kohle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Holz-Pellets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 xml:space="preserve">andere 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Erdgas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Scheitholz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sonstige Biomasse</w:t>
            </w:r>
          </w:p>
        </w:tc>
      </w:tr>
      <w:tr w:rsidR="00503BF0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503BF0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Warmwasser - Art der Warmwasseraufbereitung (dezentral in der Nutzungseinheit):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kombinierte Erzeugung mit Raumwärme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getrennte Erzeugung von Warmwasser mittels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36105F" w:rsidRDefault="00503BF0" w:rsidP="00503BF0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36105F">
              <w:rPr>
                <w:rFonts w:asciiTheme="minorHAnsi" w:hAnsiTheme="minorHAnsi" w:cstheme="minorHAnsi"/>
                <w:color w:val="000000"/>
              </w:rPr>
              <w:t>separatem Kessel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elektrischer Energie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Nah-/Fernwärme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separater Wärmepumpe (z.B. Luft / Wasser - Wärmepumpe)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>thermische Solaranlage kombiniert mit Heizsystem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61493E">
              <w:rPr>
                <w:rFonts w:asciiTheme="minorHAnsi" w:hAnsiTheme="minorHAnsi" w:cstheme="minorHAnsi"/>
                <w:color w:val="000000"/>
              </w:rPr>
              <w:t xml:space="preserve">thermische Solaranlage kombiniert mit anderen (z.B. E-Heizstab) </w:t>
            </w:r>
          </w:p>
        </w:tc>
      </w:tr>
      <w:tr w:rsidR="00503BF0" w:rsidRPr="0061493E" w:rsidTr="00503BF0">
        <w:tc>
          <w:tcPr>
            <w:tcW w:w="10173" w:type="dxa"/>
            <w:gridSpan w:val="19"/>
            <w:shd w:val="clear" w:color="auto" w:fill="C2D69B"/>
            <w:vAlign w:val="center"/>
          </w:tcPr>
          <w:p w:rsidR="00503BF0" w:rsidRPr="0061493E" w:rsidRDefault="00503BF0" w:rsidP="00503BF0">
            <w:pPr>
              <w:pStyle w:val="berschrift1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493E">
              <w:rPr>
                <w:rFonts w:asciiTheme="minorHAnsi" w:hAnsiTheme="minorHAnsi" w:cstheme="minorHAnsi"/>
                <w:sz w:val="22"/>
                <w:szCs w:val="22"/>
              </w:rPr>
              <w:t>Art der Belüftung: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natürliche Lüftung (Fensterlüftung)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mechanische Lüftung: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Abluftanlage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8" w:type="dxa"/>
            <w:gridSpan w:val="13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Zu- und Abluftanlage mit Wärmerückgewinnung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8" w:type="dxa"/>
            <w:gridSpan w:val="18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Raumlufttechnische Anlage für:</w:t>
            </w:r>
          </w:p>
        </w:tc>
      </w:tr>
      <w:tr w:rsidR="00503BF0" w:rsidRPr="0061493E" w:rsidTr="00503BF0">
        <w:tc>
          <w:tcPr>
            <w:tcW w:w="605" w:type="dxa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Heizung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29" w:type="dxa"/>
            <w:gridSpan w:val="6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Kühlung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503BF0" w:rsidRPr="0061493E" w:rsidRDefault="00362C3D" w:rsidP="00503BF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F0" w:rsidRPr="0061493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1493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503BF0" w:rsidRPr="0061493E" w:rsidRDefault="00503BF0" w:rsidP="00503BF0">
            <w:pPr>
              <w:spacing w:before="60" w:after="60"/>
              <w:ind w:right="-11597"/>
              <w:rPr>
                <w:rFonts w:asciiTheme="minorHAnsi" w:hAnsiTheme="minorHAnsi" w:cstheme="minorHAnsi"/>
              </w:rPr>
            </w:pPr>
            <w:r w:rsidRPr="0061493E">
              <w:rPr>
                <w:rFonts w:asciiTheme="minorHAnsi" w:hAnsiTheme="minorHAnsi" w:cstheme="minorHAnsi"/>
              </w:rPr>
              <w:t>Befeuchtung</w:t>
            </w:r>
          </w:p>
        </w:tc>
      </w:tr>
    </w:tbl>
    <w:p w:rsidR="00503BF0" w:rsidRDefault="00503BF0" w:rsidP="00503BF0">
      <w:pPr>
        <w:spacing w:before="60" w:after="60"/>
        <w:ind w:right="-11597"/>
        <w:rPr>
          <w:rFonts w:asciiTheme="minorHAnsi" w:hAnsiTheme="minorHAnsi" w:cstheme="minorHAnsi"/>
        </w:rPr>
      </w:pPr>
    </w:p>
    <w:p w:rsidR="00CF3B13" w:rsidRDefault="00CF3B13">
      <w:pPr>
        <w:spacing w:after="200" w:line="276" w:lineRule="auto"/>
        <w:rPr>
          <w:rFonts w:asciiTheme="minorHAnsi" w:hAnsiTheme="minorHAnsi" w:cstheme="minorHAnsi"/>
        </w:rPr>
      </w:pPr>
    </w:p>
    <w:sectPr w:rsidR="00CF3B13" w:rsidSect="002C7369">
      <w:endnotePr>
        <w:numFmt w:val="decimal"/>
      </w:endnotePr>
      <w:pgSz w:w="11906" w:h="16838" w:code="9"/>
      <w:pgMar w:top="993" w:right="720" w:bottom="1134" w:left="993" w:header="425" w:footer="56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8E" w:rsidRDefault="00A3058E" w:rsidP="00FD1D91">
      <w:r>
        <w:separator/>
      </w:r>
    </w:p>
  </w:endnote>
  <w:endnote w:type="continuationSeparator" w:id="0">
    <w:p w:rsidR="00A3058E" w:rsidRDefault="00A3058E" w:rsidP="00FD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8E" w:rsidRDefault="00A3058E" w:rsidP="00FD1D91">
      <w:r>
        <w:separator/>
      </w:r>
    </w:p>
  </w:footnote>
  <w:footnote w:type="continuationSeparator" w:id="0">
    <w:p w:rsidR="00A3058E" w:rsidRDefault="00A3058E" w:rsidP="00FD1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8E" w:rsidRDefault="00A3058E" w:rsidP="00BF3602">
    <w:pPr>
      <w:pStyle w:val="Kopfzeile"/>
      <w:shd w:val="clear" w:color="auto" w:fill="17365D" w:themeFill="text2" w:themeFillShade="BF"/>
      <w:ind w:left="2127"/>
      <w:rPr>
        <w:caps/>
        <w:sz w:val="32"/>
      </w:rPr>
    </w:pPr>
    <w:r>
      <w:rPr>
        <w:caps/>
        <w:noProof/>
        <w:sz w:val="32"/>
        <w:lang w:val="de-DE"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-12065</wp:posOffset>
          </wp:positionV>
          <wp:extent cx="1172845" cy="853440"/>
          <wp:effectExtent l="0" t="0" r="0" b="0"/>
          <wp:wrapNone/>
          <wp:docPr id="5" name="Bild 3" descr="g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w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58E" w:rsidRDefault="00A3058E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</w:rPr>
    </w:pPr>
    <w:r w:rsidRPr="002634F3">
      <w:rPr>
        <w:caps/>
        <w:sz w:val="32"/>
        <w:szCs w:val="32"/>
      </w:rPr>
      <w:t xml:space="preserve">AGWR II – Datenblatt </w:t>
    </w:r>
  </w:p>
  <w:p w:rsidR="00A3058E" w:rsidRPr="002634F3" w:rsidRDefault="00A3058E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  <w:u w:val="single"/>
      </w:rPr>
    </w:pPr>
    <w:r w:rsidRPr="002634F3">
      <w:rPr>
        <w:caps/>
        <w:sz w:val="32"/>
        <w:szCs w:val="32"/>
      </w:rPr>
      <w:t>(</w:t>
    </w:r>
    <w:r w:rsidRPr="002634F3">
      <w:rPr>
        <w:caps/>
        <w:sz w:val="32"/>
        <w:szCs w:val="32"/>
        <w:u w:val="single"/>
      </w:rPr>
      <w:t>NACHERFASSUNG)</w:t>
    </w:r>
  </w:p>
  <w:p w:rsidR="00A3058E" w:rsidRDefault="00A3058E" w:rsidP="00BF3602">
    <w:pPr>
      <w:pStyle w:val="Kopfzeile"/>
      <w:shd w:val="clear" w:color="auto" w:fill="17365D" w:themeFill="text2" w:themeFillShade="BF"/>
      <w:ind w:left="2127"/>
    </w:pPr>
  </w:p>
  <w:p w:rsidR="00A3058E" w:rsidRDefault="00A3058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F0" w:rsidRDefault="00503BF0" w:rsidP="00BF3602">
    <w:pPr>
      <w:pStyle w:val="Kopfzeile"/>
      <w:shd w:val="clear" w:color="auto" w:fill="17365D" w:themeFill="text2" w:themeFillShade="BF"/>
      <w:ind w:left="2127"/>
      <w:rPr>
        <w:caps/>
        <w:sz w:val="32"/>
      </w:rPr>
    </w:pPr>
    <w:r>
      <w:rPr>
        <w:caps/>
        <w:noProof/>
        <w:sz w:val="32"/>
        <w:lang w:val="de-DE"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-12065</wp:posOffset>
          </wp:positionV>
          <wp:extent cx="1172845" cy="853440"/>
          <wp:effectExtent l="0" t="0" r="0" b="0"/>
          <wp:wrapNone/>
          <wp:docPr id="9" name="Bild 3" descr="g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w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BF0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</w:rPr>
    </w:pPr>
    <w:r w:rsidRPr="002634F3">
      <w:rPr>
        <w:caps/>
        <w:sz w:val="32"/>
        <w:szCs w:val="32"/>
      </w:rPr>
      <w:t xml:space="preserve">AGWR II – Datenblatt </w:t>
    </w:r>
  </w:p>
  <w:p w:rsidR="00503BF0" w:rsidRPr="002634F3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  <w:u w:val="single"/>
      </w:rPr>
    </w:pPr>
    <w:r w:rsidRPr="002634F3">
      <w:rPr>
        <w:caps/>
        <w:sz w:val="32"/>
        <w:szCs w:val="32"/>
      </w:rPr>
      <w:t>(</w:t>
    </w:r>
    <w:r w:rsidRPr="002634F3">
      <w:rPr>
        <w:caps/>
        <w:sz w:val="32"/>
        <w:szCs w:val="32"/>
        <w:u w:val="single"/>
      </w:rPr>
      <w:t>NACHERFASSUNG)</w:t>
    </w:r>
  </w:p>
  <w:p w:rsidR="00503BF0" w:rsidRDefault="00503BF0" w:rsidP="00BF3602">
    <w:pPr>
      <w:pStyle w:val="Kopfzeile"/>
      <w:shd w:val="clear" w:color="auto" w:fill="17365D" w:themeFill="text2" w:themeFillShade="BF"/>
      <w:ind w:left="2127"/>
    </w:pPr>
  </w:p>
  <w:p w:rsidR="00503BF0" w:rsidRDefault="00503BF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F0" w:rsidRDefault="00503BF0" w:rsidP="00BF3602">
    <w:pPr>
      <w:pStyle w:val="Kopfzeile"/>
      <w:shd w:val="clear" w:color="auto" w:fill="17365D" w:themeFill="text2" w:themeFillShade="BF"/>
      <w:ind w:left="2127"/>
      <w:rPr>
        <w:caps/>
        <w:sz w:val="32"/>
      </w:rPr>
    </w:pPr>
    <w:r>
      <w:rPr>
        <w:caps/>
        <w:noProof/>
        <w:sz w:val="32"/>
        <w:lang w:val="de-DE"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-12065</wp:posOffset>
          </wp:positionV>
          <wp:extent cx="1172845" cy="853440"/>
          <wp:effectExtent l="0" t="0" r="0" b="0"/>
          <wp:wrapNone/>
          <wp:docPr id="10" name="Bild 3" descr="g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w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BF0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</w:rPr>
    </w:pPr>
    <w:r w:rsidRPr="002634F3">
      <w:rPr>
        <w:caps/>
        <w:sz w:val="32"/>
        <w:szCs w:val="32"/>
      </w:rPr>
      <w:t xml:space="preserve">AGWR II – Datenblatt </w:t>
    </w:r>
  </w:p>
  <w:p w:rsidR="00503BF0" w:rsidRPr="002634F3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  <w:u w:val="single"/>
      </w:rPr>
    </w:pPr>
    <w:r w:rsidRPr="002634F3">
      <w:rPr>
        <w:caps/>
        <w:sz w:val="32"/>
        <w:szCs w:val="32"/>
      </w:rPr>
      <w:t>(</w:t>
    </w:r>
    <w:r w:rsidRPr="002634F3">
      <w:rPr>
        <w:caps/>
        <w:sz w:val="32"/>
        <w:szCs w:val="32"/>
        <w:u w:val="single"/>
      </w:rPr>
      <w:t>NACHERFASSUNG)</w:t>
    </w:r>
  </w:p>
  <w:p w:rsidR="00503BF0" w:rsidRDefault="00503BF0" w:rsidP="00BF3602">
    <w:pPr>
      <w:pStyle w:val="Kopfzeile"/>
      <w:shd w:val="clear" w:color="auto" w:fill="17365D" w:themeFill="text2" w:themeFillShade="BF"/>
      <w:ind w:left="2127"/>
    </w:pPr>
  </w:p>
  <w:p w:rsidR="00503BF0" w:rsidRDefault="00503BF0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F0" w:rsidRDefault="00503BF0" w:rsidP="00BF3602">
    <w:pPr>
      <w:pStyle w:val="Kopfzeile"/>
      <w:shd w:val="clear" w:color="auto" w:fill="17365D" w:themeFill="text2" w:themeFillShade="BF"/>
      <w:ind w:left="2127"/>
      <w:rPr>
        <w:caps/>
        <w:sz w:val="32"/>
      </w:rPr>
    </w:pPr>
    <w:r>
      <w:rPr>
        <w:caps/>
        <w:noProof/>
        <w:sz w:val="32"/>
        <w:lang w:val="de-DE"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-12065</wp:posOffset>
          </wp:positionV>
          <wp:extent cx="1172845" cy="853440"/>
          <wp:effectExtent l="0" t="0" r="0" b="0"/>
          <wp:wrapNone/>
          <wp:docPr id="11" name="Bild 3" descr="g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w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BF0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</w:rPr>
    </w:pPr>
    <w:r w:rsidRPr="002634F3">
      <w:rPr>
        <w:caps/>
        <w:sz w:val="32"/>
        <w:szCs w:val="32"/>
      </w:rPr>
      <w:t xml:space="preserve">AGWR II – Datenblatt </w:t>
    </w:r>
  </w:p>
  <w:p w:rsidR="00503BF0" w:rsidRPr="002634F3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  <w:u w:val="single"/>
      </w:rPr>
    </w:pPr>
    <w:r w:rsidRPr="002634F3">
      <w:rPr>
        <w:caps/>
        <w:sz w:val="32"/>
        <w:szCs w:val="32"/>
      </w:rPr>
      <w:t>(</w:t>
    </w:r>
    <w:r w:rsidRPr="002634F3">
      <w:rPr>
        <w:caps/>
        <w:sz w:val="32"/>
        <w:szCs w:val="32"/>
        <w:u w:val="single"/>
      </w:rPr>
      <w:t>NACHERFASSUNG)</w:t>
    </w:r>
  </w:p>
  <w:p w:rsidR="00503BF0" w:rsidRDefault="00503BF0" w:rsidP="00BF3602">
    <w:pPr>
      <w:pStyle w:val="Kopfzeile"/>
      <w:shd w:val="clear" w:color="auto" w:fill="17365D" w:themeFill="text2" w:themeFillShade="BF"/>
      <w:ind w:left="2127"/>
    </w:pPr>
  </w:p>
  <w:p w:rsidR="00503BF0" w:rsidRDefault="00503BF0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F0" w:rsidRDefault="00503BF0" w:rsidP="00BF3602">
    <w:pPr>
      <w:pStyle w:val="Kopfzeile"/>
      <w:shd w:val="clear" w:color="auto" w:fill="17365D" w:themeFill="text2" w:themeFillShade="BF"/>
      <w:ind w:left="2127"/>
      <w:rPr>
        <w:caps/>
        <w:sz w:val="32"/>
      </w:rPr>
    </w:pPr>
    <w:r>
      <w:rPr>
        <w:caps/>
        <w:noProof/>
        <w:sz w:val="32"/>
        <w:lang w:val="de-DE" w:eastAsia="de-D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-12065</wp:posOffset>
          </wp:positionV>
          <wp:extent cx="1172845" cy="853440"/>
          <wp:effectExtent l="0" t="0" r="0" b="0"/>
          <wp:wrapNone/>
          <wp:docPr id="12" name="Bild 3" descr="g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w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BF0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</w:rPr>
    </w:pPr>
    <w:r w:rsidRPr="002634F3">
      <w:rPr>
        <w:caps/>
        <w:sz w:val="32"/>
        <w:szCs w:val="32"/>
      </w:rPr>
      <w:t xml:space="preserve">AGWR II – Datenblatt </w:t>
    </w:r>
  </w:p>
  <w:p w:rsidR="00503BF0" w:rsidRPr="002634F3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  <w:u w:val="single"/>
      </w:rPr>
    </w:pPr>
    <w:r w:rsidRPr="002634F3">
      <w:rPr>
        <w:caps/>
        <w:sz w:val="32"/>
        <w:szCs w:val="32"/>
      </w:rPr>
      <w:t>(</w:t>
    </w:r>
    <w:r w:rsidRPr="002634F3">
      <w:rPr>
        <w:caps/>
        <w:sz w:val="32"/>
        <w:szCs w:val="32"/>
        <w:u w:val="single"/>
      </w:rPr>
      <w:t>NACHERFASSUNG)</w:t>
    </w:r>
  </w:p>
  <w:p w:rsidR="00503BF0" w:rsidRDefault="00503BF0" w:rsidP="00BF3602">
    <w:pPr>
      <w:pStyle w:val="Kopfzeile"/>
      <w:shd w:val="clear" w:color="auto" w:fill="17365D" w:themeFill="text2" w:themeFillShade="BF"/>
      <w:ind w:left="2127"/>
    </w:pPr>
  </w:p>
  <w:p w:rsidR="00503BF0" w:rsidRDefault="00503BF0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F0" w:rsidRDefault="00503BF0" w:rsidP="00BF3602">
    <w:pPr>
      <w:pStyle w:val="Kopfzeile"/>
      <w:shd w:val="clear" w:color="auto" w:fill="17365D" w:themeFill="text2" w:themeFillShade="BF"/>
      <w:ind w:left="2127"/>
      <w:rPr>
        <w:caps/>
        <w:sz w:val="32"/>
      </w:rPr>
    </w:pPr>
    <w:r>
      <w:rPr>
        <w:caps/>
        <w:noProof/>
        <w:sz w:val="32"/>
        <w:lang w:val="de-DE" w:eastAsia="de-D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-12065</wp:posOffset>
          </wp:positionV>
          <wp:extent cx="1172845" cy="853440"/>
          <wp:effectExtent l="0" t="0" r="0" b="0"/>
          <wp:wrapNone/>
          <wp:docPr id="13" name="Bild 3" descr="g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w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BF0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</w:rPr>
    </w:pPr>
    <w:r w:rsidRPr="002634F3">
      <w:rPr>
        <w:caps/>
        <w:sz w:val="32"/>
        <w:szCs w:val="32"/>
      </w:rPr>
      <w:t xml:space="preserve">AGWR II – Datenblatt </w:t>
    </w:r>
  </w:p>
  <w:p w:rsidR="00503BF0" w:rsidRPr="002634F3" w:rsidRDefault="00503BF0" w:rsidP="00BF3602">
    <w:pPr>
      <w:pStyle w:val="Kopfzeile"/>
      <w:shd w:val="clear" w:color="auto" w:fill="17365D" w:themeFill="text2" w:themeFillShade="BF"/>
      <w:ind w:left="2127"/>
      <w:jc w:val="center"/>
      <w:rPr>
        <w:caps/>
        <w:sz w:val="32"/>
        <w:szCs w:val="32"/>
        <w:u w:val="single"/>
      </w:rPr>
    </w:pPr>
    <w:r w:rsidRPr="002634F3">
      <w:rPr>
        <w:caps/>
        <w:sz w:val="32"/>
        <w:szCs w:val="32"/>
      </w:rPr>
      <w:t>(</w:t>
    </w:r>
    <w:r w:rsidRPr="002634F3">
      <w:rPr>
        <w:caps/>
        <w:sz w:val="32"/>
        <w:szCs w:val="32"/>
        <w:u w:val="single"/>
      </w:rPr>
      <w:t>NACHERFASSUNG)</w:t>
    </w:r>
  </w:p>
  <w:p w:rsidR="00503BF0" w:rsidRDefault="00503BF0" w:rsidP="00BF3602">
    <w:pPr>
      <w:pStyle w:val="Kopfzeile"/>
      <w:shd w:val="clear" w:color="auto" w:fill="17365D" w:themeFill="text2" w:themeFillShade="BF"/>
      <w:ind w:left="2127"/>
    </w:pPr>
  </w:p>
  <w:p w:rsidR="00503BF0" w:rsidRDefault="00503BF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7AC"/>
    <w:multiLevelType w:val="hybridMultilevel"/>
    <w:tmpl w:val="ACE094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2CC"/>
    <w:multiLevelType w:val="hybridMultilevel"/>
    <w:tmpl w:val="E9282758"/>
    <w:lvl w:ilvl="0" w:tplc="E870C7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2054"/>
    <w:multiLevelType w:val="singleLevel"/>
    <w:tmpl w:val="EA181B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402E5E10"/>
    <w:multiLevelType w:val="hybridMultilevel"/>
    <w:tmpl w:val="B33214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86889"/>
    <w:multiLevelType w:val="singleLevel"/>
    <w:tmpl w:val="2714B520"/>
    <w:lvl w:ilvl="0">
      <w:start w:val="3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564A2C9B"/>
    <w:multiLevelType w:val="singleLevel"/>
    <w:tmpl w:val="C734AC7C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6">
    <w:nsid w:val="72061703"/>
    <w:multiLevelType w:val="hybridMultilevel"/>
    <w:tmpl w:val="F5D20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44D35"/>
    <w:multiLevelType w:val="hybridMultilevel"/>
    <w:tmpl w:val="64AA2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F3367"/>
    <w:multiLevelType w:val="multilevel"/>
    <w:tmpl w:val="C902078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100000" w:hash="lEB1XKxAa1uApzgxpip+JkiN0GE=" w:salt="Vzqo4TY9pLSWj3AGm1VYM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enu v:ext="edit" fillcolor="none [2415]" shadow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D1D91"/>
    <w:rsid w:val="000029EA"/>
    <w:rsid w:val="000F5286"/>
    <w:rsid w:val="002233FA"/>
    <w:rsid w:val="002634F3"/>
    <w:rsid w:val="00280D8A"/>
    <w:rsid w:val="002C7369"/>
    <w:rsid w:val="0036105F"/>
    <w:rsid w:val="00362C3D"/>
    <w:rsid w:val="003C73B2"/>
    <w:rsid w:val="00473661"/>
    <w:rsid w:val="00503BF0"/>
    <w:rsid w:val="00514833"/>
    <w:rsid w:val="00524A7A"/>
    <w:rsid w:val="0054032C"/>
    <w:rsid w:val="0061493E"/>
    <w:rsid w:val="006B6A8A"/>
    <w:rsid w:val="006D144E"/>
    <w:rsid w:val="00763703"/>
    <w:rsid w:val="00776469"/>
    <w:rsid w:val="00842150"/>
    <w:rsid w:val="00862D91"/>
    <w:rsid w:val="00915901"/>
    <w:rsid w:val="00A3058E"/>
    <w:rsid w:val="00AA1EBA"/>
    <w:rsid w:val="00B6068D"/>
    <w:rsid w:val="00B810D2"/>
    <w:rsid w:val="00BA1810"/>
    <w:rsid w:val="00BF3602"/>
    <w:rsid w:val="00C346E2"/>
    <w:rsid w:val="00CB7624"/>
    <w:rsid w:val="00CF3B13"/>
    <w:rsid w:val="00D37AFF"/>
    <w:rsid w:val="00E138DE"/>
    <w:rsid w:val="00E47010"/>
    <w:rsid w:val="00E934AE"/>
    <w:rsid w:val="00F10630"/>
    <w:rsid w:val="00FD1865"/>
    <w:rsid w:val="00FD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24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D91"/>
    <w:pPr>
      <w:spacing w:after="0" w:line="240" w:lineRule="auto"/>
    </w:pPr>
    <w:rPr>
      <w:rFonts w:eastAsia="Calibri" w:cs="Times New Roman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FD1D9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D1D9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D1D9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D1D9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D1D9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D1D9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D1D9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FD1D9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FD1D9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D1D91"/>
    <w:rPr>
      <w:rFonts w:ascii="Cambria" w:eastAsia="Times New Roman" w:hAnsi="Cambria" w:cs="Times New Roman"/>
      <w:b/>
      <w:bCs/>
      <w:kern w:val="32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FD1D91"/>
    <w:rPr>
      <w:rFonts w:ascii="Cambria" w:eastAsia="Times New Roman" w:hAnsi="Cambria" w:cs="Times New Roman"/>
      <w:b/>
      <w:bCs/>
      <w:i/>
      <w:iCs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FD1D91"/>
    <w:rPr>
      <w:rFonts w:ascii="Cambria" w:eastAsia="Times New Roman" w:hAnsi="Cambria" w:cs="Times New Roman"/>
      <w:b/>
      <w:bCs/>
      <w:sz w:val="26"/>
      <w:szCs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FD1D91"/>
    <w:rPr>
      <w:rFonts w:ascii="Calibri" w:eastAsia="Times New Roman" w:hAnsi="Calibri" w:cs="Times New Roman"/>
      <w:b/>
      <w:bCs/>
      <w:sz w:val="28"/>
      <w:szCs w:val="28"/>
      <w:lang w:val="de-AT"/>
    </w:rPr>
  </w:style>
  <w:style w:type="character" w:customStyle="1" w:styleId="berschrift5Zchn">
    <w:name w:val="Überschrift 5 Zchn"/>
    <w:basedOn w:val="Absatz-Standardschriftart"/>
    <w:link w:val="berschrift5"/>
    <w:rsid w:val="00FD1D91"/>
    <w:rPr>
      <w:rFonts w:ascii="Calibri" w:eastAsia="Times New Roman" w:hAnsi="Calibri" w:cs="Times New Roman"/>
      <w:b/>
      <w:bCs/>
      <w:i/>
      <w:iCs/>
      <w:sz w:val="26"/>
      <w:szCs w:val="26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FD1D91"/>
    <w:rPr>
      <w:rFonts w:ascii="Calibri" w:eastAsia="Times New Roman" w:hAnsi="Calibri" w:cs="Times New Roman"/>
      <w:b/>
      <w:bCs/>
      <w:lang w:val="de-AT"/>
    </w:rPr>
  </w:style>
  <w:style w:type="character" w:customStyle="1" w:styleId="berschrift7Zchn">
    <w:name w:val="Überschrift 7 Zchn"/>
    <w:basedOn w:val="Absatz-Standardschriftart"/>
    <w:link w:val="berschrift7"/>
    <w:rsid w:val="00FD1D91"/>
    <w:rPr>
      <w:rFonts w:ascii="Calibri" w:eastAsia="Times New Roman" w:hAnsi="Calibri" w:cs="Times New Roman"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rsid w:val="00FD1D91"/>
    <w:rPr>
      <w:rFonts w:ascii="Calibri" w:eastAsia="Times New Roman" w:hAnsi="Calibri" w:cs="Times New Roman"/>
      <w:i/>
      <w:iCs/>
      <w:sz w:val="24"/>
      <w:szCs w:val="24"/>
      <w:lang w:val="de-AT"/>
    </w:rPr>
  </w:style>
  <w:style w:type="character" w:customStyle="1" w:styleId="berschrift9Zchn">
    <w:name w:val="Überschrift 9 Zchn"/>
    <w:basedOn w:val="Absatz-Standardschriftart"/>
    <w:link w:val="berschrift9"/>
    <w:rsid w:val="00FD1D91"/>
    <w:rPr>
      <w:rFonts w:ascii="Cambria" w:eastAsia="Times New Roman" w:hAnsi="Cambria" w:cs="Times New Roman"/>
      <w:lang w:val="de-AT"/>
    </w:rPr>
  </w:style>
  <w:style w:type="paragraph" w:styleId="Kopfzeile">
    <w:name w:val="header"/>
    <w:basedOn w:val="Standard"/>
    <w:link w:val="KopfzeileZchn"/>
    <w:unhideWhenUsed/>
    <w:rsid w:val="00FD1D91"/>
    <w:pPr>
      <w:tabs>
        <w:tab w:val="center" w:pos="4536"/>
        <w:tab w:val="right" w:pos="9072"/>
      </w:tabs>
    </w:pPr>
    <w:rPr>
      <w:color w:val="FFFFF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D1D91"/>
    <w:rPr>
      <w:rFonts w:eastAsia="Calibri" w:cs="Times New Roman"/>
      <w:color w:val="FFFFFF"/>
      <w:sz w:val="28"/>
      <w:szCs w:val="28"/>
      <w:lang w:val="de-AT"/>
    </w:rPr>
  </w:style>
  <w:style w:type="paragraph" w:styleId="Fuzeile">
    <w:name w:val="footer"/>
    <w:basedOn w:val="Standard"/>
    <w:link w:val="FuzeileZchn"/>
    <w:unhideWhenUsed/>
    <w:rsid w:val="00FD1D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91"/>
    <w:rPr>
      <w:rFonts w:eastAsia="Calibri" w:cs="Times New Roman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rsid w:val="00FD1D91"/>
    <w:rPr>
      <w:rFonts w:ascii="Tahoma" w:eastAsia="Calibri" w:hAnsi="Tahoma" w:cs="Tahoma"/>
      <w:sz w:val="16"/>
      <w:szCs w:val="16"/>
      <w:lang w:val="de-AT"/>
    </w:rPr>
  </w:style>
  <w:style w:type="paragraph" w:styleId="Sprechblasentext">
    <w:name w:val="Balloon Text"/>
    <w:basedOn w:val="Standard"/>
    <w:link w:val="SprechblasentextZchn"/>
    <w:unhideWhenUsed/>
    <w:rsid w:val="00FD1D9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D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D91"/>
    <w:rPr>
      <w:rFonts w:eastAsia="Calibri" w:cs="Times New Roman"/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FD1D91"/>
    <w:pPr>
      <w:ind w:left="708"/>
    </w:pPr>
  </w:style>
  <w:style w:type="paragraph" w:styleId="Endnotentext">
    <w:name w:val="endnote text"/>
    <w:basedOn w:val="Standard"/>
    <w:link w:val="EndnotentextZchn"/>
    <w:uiPriority w:val="99"/>
    <w:unhideWhenUsed/>
    <w:rsid w:val="00FD1D9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FD1D91"/>
    <w:rPr>
      <w:rFonts w:eastAsia="Calibri" w:cs="Times New Roman"/>
      <w:sz w:val="20"/>
      <w:szCs w:val="20"/>
      <w:lang w:val="de-AT"/>
    </w:rPr>
  </w:style>
  <w:style w:type="character" w:styleId="Endnotenzeichen">
    <w:name w:val="endnote reference"/>
    <w:basedOn w:val="Absatz-Standardschriftart"/>
    <w:uiPriority w:val="99"/>
    <w:unhideWhenUsed/>
    <w:rsid w:val="00FD1D9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1D91"/>
    <w:rPr>
      <w:rFonts w:eastAsia="Calibri" w:cs="Times New Roman"/>
      <w:sz w:val="20"/>
      <w:szCs w:val="20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1D91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1D91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1D91"/>
    <w:rPr>
      <w:b/>
      <w:bCs/>
    </w:rPr>
  </w:style>
  <w:style w:type="paragraph" w:customStyle="1" w:styleId="Default">
    <w:name w:val="Default"/>
    <w:rsid w:val="00FD1D9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de-AT" w:eastAsia="de-AT"/>
    </w:rPr>
  </w:style>
  <w:style w:type="character" w:styleId="Seitenzahl">
    <w:name w:val="page number"/>
    <w:basedOn w:val="Absatz-Standardschriftart"/>
    <w:rsid w:val="0036105F"/>
  </w:style>
  <w:style w:type="paragraph" w:customStyle="1" w:styleId="h2">
    <w:name w:val="h2"/>
    <w:basedOn w:val="Standard"/>
    <w:rsid w:val="0036105F"/>
    <w:pPr>
      <w:spacing w:line="320" w:lineRule="atLeast"/>
      <w:jc w:val="center"/>
    </w:pPr>
    <w:rPr>
      <w:rFonts w:eastAsia="Times New Roman" w:cs="Arial"/>
      <w:b/>
      <w:bCs/>
      <w:color w:val="C40026"/>
      <w:sz w:val="32"/>
      <w:szCs w:val="32"/>
      <w:lang w:eastAsia="de-DE"/>
    </w:rPr>
  </w:style>
  <w:style w:type="table" w:styleId="Tabellengitternetz">
    <w:name w:val="Table Grid"/>
    <w:basedOn w:val="NormaleTabelle"/>
    <w:uiPriority w:val="59"/>
    <w:rsid w:val="0036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B0E6-83A8-48E3-9D22-0D347AE0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4332</Words>
  <Characters>27297</Characters>
  <Application>Microsoft Office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Zell am See</Company>
  <LinksUpToDate>false</LinksUpToDate>
  <CharactersWithSpaces>31566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ws38</dc:creator>
  <cp:lastModifiedBy>ws38</cp:lastModifiedBy>
  <cp:revision>2</cp:revision>
  <dcterms:created xsi:type="dcterms:W3CDTF">2013-01-11T10:44:00Z</dcterms:created>
  <dcterms:modified xsi:type="dcterms:W3CDTF">2013-01-11T10:44:00Z</dcterms:modified>
</cp:coreProperties>
</file>